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086" w:rsidRPr="00A56086" w:rsidRDefault="00CA2BBF" w:rsidP="00A56086">
      <w:pPr>
        <w:pStyle w:val="a3"/>
        <w:rPr>
          <w:rFonts w:ascii="Times New Roman" w:hAnsi="Times New Roman"/>
          <w:sz w:val="24"/>
          <w:szCs w:val="24"/>
          <w:lang w:eastAsia="ru-RU"/>
        </w:rPr>
      </w:pPr>
      <w:r>
        <w:rPr>
          <w:rFonts w:ascii="Times New Roman" w:hAnsi="Times New Roman"/>
          <w:noProof/>
          <w:sz w:val="24"/>
          <w:szCs w:val="24"/>
          <w:lang w:eastAsia="ru-RU"/>
        </w:rPr>
        <w:drawing>
          <wp:inline distT="0" distB="0" distL="0" distR="0" wp14:anchorId="709F9860" wp14:editId="35A59ABE">
            <wp:extent cx="9251950" cy="6671115"/>
            <wp:effectExtent l="0" t="0" r="6350" b="0"/>
            <wp:docPr id="1" name="Рисунок 1" descr="C:\Users\Алексей\Desktop\программы ленар абый\обж8к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ксей\Desktop\программы ленар абый\обж8кл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51950" cy="6671115"/>
                    </a:xfrm>
                    <a:prstGeom prst="rect">
                      <a:avLst/>
                    </a:prstGeom>
                    <a:noFill/>
                    <a:ln>
                      <a:noFill/>
                    </a:ln>
                  </pic:spPr>
                </pic:pic>
              </a:graphicData>
            </a:graphic>
          </wp:inline>
        </w:drawing>
      </w:r>
      <w:r w:rsidR="00A56086" w:rsidRPr="00A56086">
        <w:rPr>
          <w:rFonts w:ascii="Times New Roman" w:hAnsi="Times New Roman"/>
          <w:sz w:val="24"/>
          <w:szCs w:val="24"/>
          <w:lang w:eastAsia="ru-RU"/>
        </w:rPr>
        <w:lastRenderedPageBreak/>
        <w:t xml:space="preserve">По   учебному  плану МБОУ </w:t>
      </w:r>
      <w:proofErr w:type="spellStart"/>
      <w:r w:rsidR="00A56086" w:rsidRPr="00A56086">
        <w:rPr>
          <w:rFonts w:ascii="Times New Roman" w:hAnsi="Times New Roman"/>
          <w:sz w:val="24"/>
          <w:szCs w:val="24"/>
          <w:lang w:eastAsia="ru-RU"/>
        </w:rPr>
        <w:t>Исенбаевская</w:t>
      </w:r>
      <w:proofErr w:type="spellEnd"/>
      <w:r w:rsidR="00A56086" w:rsidRPr="00A56086">
        <w:rPr>
          <w:rFonts w:ascii="Times New Roman" w:hAnsi="Times New Roman"/>
          <w:sz w:val="24"/>
          <w:szCs w:val="24"/>
          <w:lang w:eastAsia="ru-RU"/>
        </w:rPr>
        <w:t xml:space="preserve"> средняя общеобразовательная  школа </w:t>
      </w:r>
      <w:proofErr w:type="spellStart"/>
      <w:r w:rsidR="00A56086" w:rsidRPr="00A56086">
        <w:rPr>
          <w:rFonts w:ascii="Times New Roman" w:hAnsi="Times New Roman"/>
          <w:sz w:val="24"/>
          <w:szCs w:val="24"/>
          <w:lang w:eastAsia="ru-RU"/>
        </w:rPr>
        <w:t>Агрызского</w:t>
      </w:r>
      <w:proofErr w:type="spellEnd"/>
      <w:r w:rsidR="00A56086" w:rsidRPr="00A56086">
        <w:rPr>
          <w:rFonts w:ascii="Times New Roman" w:hAnsi="Times New Roman"/>
          <w:sz w:val="24"/>
          <w:szCs w:val="24"/>
          <w:lang w:eastAsia="ru-RU"/>
        </w:rPr>
        <w:t xml:space="preserve"> муниципального района  Ре</w:t>
      </w:r>
      <w:r w:rsidR="00582973">
        <w:rPr>
          <w:rFonts w:ascii="Times New Roman" w:hAnsi="Times New Roman"/>
          <w:sz w:val="24"/>
          <w:szCs w:val="24"/>
          <w:lang w:eastAsia="ru-RU"/>
        </w:rPr>
        <w:t>спублики Татарстан       на 2020</w:t>
      </w:r>
      <w:r w:rsidR="000414E0">
        <w:rPr>
          <w:rFonts w:ascii="Times New Roman" w:hAnsi="Times New Roman"/>
          <w:sz w:val="24"/>
          <w:szCs w:val="24"/>
          <w:lang w:eastAsia="ru-RU"/>
        </w:rPr>
        <w:t>-202</w:t>
      </w:r>
      <w:r w:rsidR="00582973">
        <w:rPr>
          <w:rFonts w:ascii="Times New Roman" w:hAnsi="Times New Roman"/>
          <w:sz w:val="24"/>
          <w:szCs w:val="24"/>
          <w:lang w:eastAsia="ru-RU"/>
        </w:rPr>
        <w:t>1</w:t>
      </w:r>
      <w:r w:rsidR="00A56086" w:rsidRPr="00A56086">
        <w:rPr>
          <w:rFonts w:ascii="Times New Roman" w:hAnsi="Times New Roman"/>
          <w:sz w:val="24"/>
          <w:szCs w:val="24"/>
          <w:lang w:eastAsia="ru-RU"/>
        </w:rPr>
        <w:t xml:space="preserve"> учебный год  на изучение ОБЖ  в 8 классе  отводится 35 часов: 1 час в неделю</w:t>
      </w:r>
    </w:p>
    <w:p w:rsidR="00A56086" w:rsidRPr="00A56086" w:rsidRDefault="00A56086" w:rsidP="00A56086">
      <w:pPr>
        <w:pStyle w:val="a3"/>
        <w:rPr>
          <w:rFonts w:ascii="Times New Roman" w:hAnsi="Times New Roman"/>
          <w:sz w:val="24"/>
          <w:szCs w:val="24"/>
          <w:lang w:eastAsia="ru-RU"/>
        </w:rPr>
      </w:pPr>
    </w:p>
    <w:p w:rsidR="00A56086" w:rsidRPr="00A56086" w:rsidRDefault="00A56086" w:rsidP="00A56086">
      <w:pPr>
        <w:pStyle w:val="a3"/>
        <w:rPr>
          <w:rFonts w:ascii="Times New Roman" w:hAnsi="Times New Roman"/>
          <w:sz w:val="24"/>
          <w:szCs w:val="24"/>
          <w:lang w:val="tt-RU" w:eastAsia="ru-RU"/>
        </w:rPr>
      </w:pPr>
      <w:r>
        <w:rPr>
          <w:rFonts w:ascii="Times New Roman" w:hAnsi="Times New Roman"/>
          <w:b/>
          <w:sz w:val="24"/>
          <w:szCs w:val="24"/>
          <w:lang w:eastAsia="ru-RU"/>
        </w:rPr>
        <w:t xml:space="preserve">                                                              </w:t>
      </w:r>
      <w:r w:rsidRPr="00A56086">
        <w:rPr>
          <w:rFonts w:ascii="Times New Roman" w:hAnsi="Times New Roman"/>
          <w:b/>
          <w:sz w:val="24"/>
          <w:szCs w:val="24"/>
          <w:lang w:eastAsia="ru-RU"/>
        </w:rPr>
        <w:t xml:space="preserve">Планируемые результаты  </w:t>
      </w:r>
      <w:r>
        <w:rPr>
          <w:rFonts w:ascii="Times New Roman" w:hAnsi="Times New Roman"/>
          <w:b/>
          <w:sz w:val="24"/>
          <w:szCs w:val="24"/>
          <w:lang w:eastAsia="ru-RU"/>
        </w:rPr>
        <w:t xml:space="preserve">освоения </w:t>
      </w:r>
      <w:proofErr w:type="gramStart"/>
      <w:r>
        <w:rPr>
          <w:rFonts w:ascii="Times New Roman" w:hAnsi="Times New Roman"/>
          <w:b/>
          <w:sz w:val="24"/>
          <w:szCs w:val="24"/>
          <w:lang w:eastAsia="ru-RU"/>
        </w:rPr>
        <w:t>обучающимися</w:t>
      </w:r>
      <w:proofErr w:type="gramEnd"/>
      <w:r>
        <w:rPr>
          <w:rFonts w:ascii="Times New Roman" w:hAnsi="Times New Roman"/>
          <w:b/>
          <w:sz w:val="24"/>
          <w:szCs w:val="24"/>
          <w:lang w:eastAsia="ru-RU"/>
        </w:rPr>
        <w:t xml:space="preserve"> программы </w:t>
      </w:r>
      <w:r w:rsidRPr="00A56086">
        <w:rPr>
          <w:rFonts w:ascii="Times New Roman" w:hAnsi="Times New Roman"/>
          <w:b/>
          <w:sz w:val="24"/>
          <w:szCs w:val="24"/>
          <w:lang w:eastAsia="ru-RU"/>
        </w:rPr>
        <w:t xml:space="preserve">учебного предмета </w:t>
      </w:r>
    </w:p>
    <w:p w:rsidR="00A56086" w:rsidRPr="00A56086" w:rsidRDefault="00A56086" w:rsidP="00A56086">
      <w:pPr>
        <w:pStyle w:val="a3"/>
        <w:rPr>
          <w:rFonts w:ascii="Times New Roman" w:hAnsi="Times New Roman"/>
          <w:b/>
          <w:i/>
          <w:sz w:val="24"/>
          <w:szCs w:val="24"/>
          <w:lang w:eastAsia="ru-RU"/>
        </w:rPr>
      </w:pPr>
      <w:r w:rsidRPr="00A56086">
        <w:rPr>
          <w:rFonts w:ascii="Times New Roman" w:hAnsi="Times New Roman"/>
          <w:b/>
          <w:i/>
          <w:sz w:val="24"/>
          <w:szCs w:val="24"/>
          <w:lang w:eastAsia="ru-RU"/>
        </w:rPr>
        <w:t>Личностные результаты</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формирование чувства гордости за свою Родину, россий</w:t>
      </w:r>
      <w:r w:rsidRPr="00A56086">
        <w:rPr>
          <w:rFonts w:ascii="Times New Roman" w:hAnsi="Times New Roman"/>
          <w:sz w:val="24"/>
          <w:szCs w:val="24"/>
          <w:lang w:eastAsia="ru-RU"/>
        </w:rPr>
        <w:softHyphen/>
        <w:t>ский народ и историю России, осознание своей этнической и национальной принадлежности;</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формирование уважительного отношения к культуре дру</w:t>
      </w:r>
      <w:r w:rsidRPr="00A56086">
        <w:rPr>
          <w:rFonts w:ascii="Times New Roman" w:hAnsi="Times New Roman"/>
          <w:sz w:val="24"/>
          <w:szCs w:val="24"/>
          <w:lang w:eastAsia="ru-RU"/>
        </w:rPr>
        <w:softHyphen/>
        <w:t>гих народов;</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развитие мотивов учебной деятельности и личностный смысл учения, принятие и освоение социальной роли обуча</w:t>
      </w:r>
      <w:r w:rsidRPr="00A56086">
        <w:rPr>
          <w:rFonts w:ascii="Times New Roman" w:hAnsi="Times New Roman"/>
          <w:sz w:val="24"/>
          <w:szCs w:val="24"/>
          <w:lang w:eastAsia="ru-RU"/>
        </w:rPr>
        <w:softHyphen/>
        <w:t>ющего;</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развитие этических чувств, доброжелательности и эмоцио</w:t>
      </w:r>
      <w:r w:rsidRPr="00A56086">
        <w:rPr>
          <w:rFonts w:ascii="Times New Roman" w:hAnsi="Times New Roman"/>
          <w:sz w:val="24"/>
          <w:szCs w:val="24"/>
          <w:lang w:eastAsia="ru-RU"/>
        </w:rPr>
        <w:softHyphen/>
        <w:t>нально-нравственной отзывчивости, понимания и сопережива</w:t>
      </w:r>
      <w:r w:rsidRPr="00A56086">
        <w:rPr>
          <w:rFonts w:ascii="Times New Roman" w:hAnsi="Times New Roman"/>
          <w:sz w:val="24"/>
          <w:szCs w:val="24"/>
          <w:lang w:eastAsia="ru-RU"/>
        </w:rPr>
        <w:softHyphen/>
        <w:t>ния чувствам других людей;</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развитие навыков сотрудничества со сверстниками и взрос</w:t>
      </w:r>
      <w:r w:rsidRPr="00A56086">
        <w:rPr>
          <w:rFonts w:ascii="Times New Roman" w:hAnsi="Times New Roman"/>
          <w:sz w:val="24"/>
          <w:szCs w:val="24"/>
          <w:lang w:eastAsia="ru-RU"/>
        </w:rPr>
        <w:softHyphen/>
        <w:t>лыми в разных социальных ситуациях, умение не создавать конфликты и находить выходы из спорных ситуаций;</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развитие самостоятельности и личной ответственности за свои поступки на основе представлений о нравственных нор</w:t>
      </w:r>
      <w:r w:rsidRPr="00A56086">
        <w:rPr>
          <w:rFonts w:ascii="Times New Roman" w:hAnsi="Times New Roman"/>
          <w:sz w:val="24"/>
          <w:szCs w:val="24"/>
          <w:lang w:eastAsia="ru-RU"/>
        </w:rPr>
        <w:softHyphen/>
        <w:t>мах, социальной справедливости и свободе;</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формирование эстетических потребностей, ценностей и чувств;</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формирование установки на безопасный, здоровый образ жизни.</w:t>
      </w:r>
    </w:p>
    <w:p w:rsidR="00A56086" w:rsidRPr="00A56086" w:rsidRDefault="00A56086" w:rsidP="00A56086">
      <w:pPr>
        <w:pStyle w:val="a3"/>
        <w:rPr>
          <w:rFonts w:ascii="Times New Roman" w:hAnsi="Times New Roman"/>
          <w:b/>
          <w:i/>
          <w:sz w:val="24"/>
          <w:szCs w:val="24"/>
          <w:lang w:eastAsia="ru-RU"/>
        </w:rPr>
      </w:pPr>
      <w:proofErr w:type="spellStart"/>
      <w:r w:rsidRPr="00A56086">
        <w:rPr>
          <w:rFonts w:ascii="Times New Roman" w:hAnsi="Times New Roman"/>
          <w:b/>
          <w:i/>
          <w:sz w:val="24"/>
          <w:szCs w:val="24"/>
          <w:lang w:eastAsia="ru-RU"/>
        </w:rPr>
        <w:t>Метапредметные</w:t>
      </w:r>
      <w:proofErr w:type="spellEnd"/>
      <w:r w:rsidRPr="00A56086">
        <w:rPr>
          <w:rFonts w:ascii="Times New Roman" w:hAnsi="Times New Roman"/>
          <w:b/>
          <w:i/>
          <w:sz w:val="24"/>
          <w:szCs w:val="24"/>
          <w:lang w:eastAsia="ru-RU"/>
        </w:rPr>
        <w:t xml:space="preserve"> результаты</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овладение способностью принимать и сохранять цели и за</w:t>
      </w:r>
      <w:r w:rsidRPr="00A56086">
        <w:rPr>
          <w:rFonts w:ascii="Times New Roman" w:hAnsi="Times New Roman"/>
          <w:sz w:val="24"/>
          <w:szCs w:val="24"/>
          <w:lang w:eastAsia="ru-RU"/>
        </w:rPr>
        <w:softHyphen/>
        <w:t>дачи учебной деятельности, поиска средств её осуществления;</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w:t>
      </w:r>
      <w:r w:rsidRPr="00A56086">
        <w:rPr>
          <w:rFonts w:ascii="Times New Roman" w:hAnsi="Times New Roman"/>
          <w:sz w:val="24"/>
          <w:szCs w:val="24"/>
          <w:lang w:eastAsia="ru-RU"/>
        </w:rPr>
        <w:softHyphen/>
        <w:t>фективные способы достижения результата;</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определение общей цели и путей её достижения; умение договариваться о распределении функций и ролей в совмест</w:t>
      </w:r>
      <w:r w:rsidRPr="00A56086">
        <w:rPr>
          <w:rFonts w:ascii="Times New Roman" w:hAnsi="Times New Roman"/>
          <w:sz w:val="24"/>
          <w:szCs w:val="24"/>
          <w:lang w:eastAsia="ru-RU"/>
        </w:rPr>
        <w:softHyphen/>
        <w:t>ной деятельности; осуществлять взаимный контроль в совмест</w:t>
      </w:r>
      <w:r w:rsidRPr="00A56086">
        <w:rPr>
          <w:rFonts w:ascii="Times New Roman" w:hAnsi="Times New Roman"/>
          <w:sz w:val="24"/>
          <w:szCs w:val="24"/>
          <w:lang w:eastAsia="ru-RU"/>
        </w:rPr>
        <w:softHyphen/>
        <w:t>ной деятельности, адекватно оценивать собственное поведение и поведение окружающих;</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готовность конструктивно разрешать конфликты посред</w:t>
      </w:r>
      <w:r w:rsidRPr="00A56086">
        <w:rPr>
          <w:rFonts w:ascii="Times New Roman" w:hAnsi="Times New Roman"/>
          <w:sz w:val="24"/>
          <w:szCs w:val="24"/>
          <w:lang w:eastAsia="ru-RU"/>
        </w:rPr>
        <w:softHyphen/>
        <w:t>ством учёта интересов сторон и сотрудничества;</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овладение начальными сведениями о сущности и особен</w:t>
      </w:r>
      <w:r w:rsidRPr="00A56086">
        <w:rPr>
          <w:rFonts w:ascii="Times New Roman" w:hAnsi="Times New Roman"/>
          <w:sz w:val="24"/>
          <w:szCs w:val="24"/>
          <w:lang w:eastAsia="ru-RU"/>
        </w:rPr>
        <w:softHyphen/>
        <w:t>ностях объектов, процессов и явлений действительности в со</w:t>
      </w:r>
      <w:r w:rsidRPr="00A56086">
        <w:rPr>
          <w:rFonts w:ascii="Times New Roman" w:hAnsi="Times New Roman"/>
          <w:sz w:val="24"/>
          <w:szCs w:val="24"/>
          <w:lang w:eastAsia="ru-RU"/>
        </w:rPr>
        <w:softHyphen/>
        <w:t>ответствии с содержанием конкретного учебного предмета;</w:t>
      </w:r>
    </w:p>
    <w:p w:rsidR="00A56086" w:rsidRPr="00A56086" w:rsidRDefault="00A56086" w:rsidP="00A56086">
      <w:pPr>
        <w:pStyle w:val="a3"/>
        <w:rPr>
          <w:rFonts w:ascii="Times New Roman" w:hAnsi="Times New Roman"/>
          <w:sz w:val="24"/>
          <w:szCs w:val="24"/>
          <w:lang w:eastAsia="ru-RU"/>
        </w:rPr>
      </w:pPr>
      <w:r w:rsidRPr="00A56086">
        <w:rPr>
          <w:rFonts w:ascii="Times New Roman" w:hAnsi="Times New Roman"/>
          <w:sz w:val="24"/>
          <w:szCs w:val="24"/>
          <w:lang w:eastAsia="ru-RU"/>
        </w:rPr>
        <w:t xml:space="preserve">овладение базовыми предметными и </w:t>
      </w:r>
      <w:proofErr w:type="spellStart"/>
      <w:r w:rsidRPr="00A56086">
        <w:rPr>
          <w:rFonts w:ascii="Times New Roman" w:hAnsi="Times New Roman"/>
          <w:sz w:val="24"/>
          <w:szCs w:val="24"/>
          <w:lang w:eastAsia="ru-RU"/>
        </w:rPr>
        <w:t>межпредметными</w:t>
      </w:r>
      <w:proofErr w:type="spellEnd"/>
      <w:r w:rsidRPr="00A56086">
        <w:rPr>
          <w:rFonts w:ascii="Times New Roman" w:hAnsi="Times New Roman"/>
          <w:sz w:val="24"/>
          <w:szCs w:val="24"/>
          <w:lang w:eastAsia="ru-RU"/>
        </w:rPr>
        <w:t xml:space="preserve"> понятиями, отражающими существенные связи и отношения между объектами и процессами.</w:t>
      </w:r>
    </w:p>
    <w:p w:rsidR="00A56086" w:rsidRPr="00A56086" w:rsidRDefault="00A56086" w:rsidP="00A56086">
      <w:pPr>
        <w:pStyle w:val="a3"/>
        <w:rPr>
          <w:rFonts w:ascii="Times New Roman" w:hAnsi="Times New Roman"/>
          <w:b/>
          <w:i/>
          <w:sz w:val="24"/>
          <w:szCs w:val="24"/>
          <w:shd w:val="clear" w:color="auto" w:fill="FFFFFF"/>
        </w:rPr>
      </w:pPr>
      <w:r w:rsidRPr="00A56086">
        <w:rPr>
          <w:rFonts w:ascii="Times New Roman" w:hAnsi="Times New Roman"/>
          <w:b/>
          <w:i/>
          <w:sz w:val="24"/>
          <w:szCs w:val="24"/>
          <w:shd w:val="clear" w:color="auto" w:fill="FFFFFF"/>
        </w:rPr>
        <w:t>Предметные результаты</w:t>
      </w:r>
    </w:p>
    <w:p w:rsidR="00A56086" w:rsidRPr="00A56086" w:rsidRDefault="00A56086" w:rsidP="00A56086">
      <w:pPr>
        <w:pStyle w:val="a3"/>
        <w:rPr>
          <w:rFonts w:ascii="Times New Roman" w:hAnsi="Times New Roman"/>
          <w:b/>
          <w:sz w:val="24"/>
          <w:szCs w:val="24"/>
          <w:shd w:val="clear" w:color="auto" w:fill="FFFFFF"/>
        </w:rPr>
      </w:pPr>
      <w:r w:rsidRPr="00A56086">
        <w:rPr>
          <w:rFonts w:ascii="Times New Roman" w:hAnsi="Times New Roman"/>
          <w:b/>
          <w:sz w:val="24"/>
          <w:szCs w:val="24"/>
          <w:shd w:val="clear" w:color="auto" w:fill="FFFFFF"/>
        </w:rPr>
        <w:t>Выпускник научится:</w:t>
      </w:r>
    </w:p>
    <w:p w:rsidR="00A56086" w:rsidRPr="00A56086" w:rsidRDefault="00A56086" w:rsidP="00A56086">
      <w:pPr>
        <w:pStyle w:val="a3"/>
        <w:rPr>
          <w:rFonts w:ascii="Times New Roman" w:hAnsi="Times New Roman"/>
          <w:iCs/>
          <w:sz w:val="24"/>
          <w:szCs w:val="24"/>
        </w:rPr>
      </w:pPr>
      <w:r w:rsidRPr="00A56086">
        <w:rPr>
          <w:rFonts w:ascii="Times New Roman" w:hAnsi="Times New Roman"/>
          <w:sz w:val="24"/>
          <w:szCs w:val="24"/>
        </w:rPr>
        <w:t>классифицировать и характеризовать</w:t>
      </w:r>
      <w:r w:rsidRPr="00A56086">
        <w:rPr>
          <w:rFonts w:ascii="Times New Roman" w:hAnsi="Times New Roman"/>
          <w:iCs/>
          <w:sz w:val="24"/>
          <w:szCs w:val="24"/>
        </w:rPr>
        <w:t xml:space="preserve"> условия экологической безопасности;</w:t>
      </w:r>
    </w:p>
    <w:p w:rsidR="00A56086" w:rsidRPr="00A56086" w:rsidRDefault="00A56086" w:rsidP="00A56086">
      <w:pPr>
        <w:pStyle w:val="a3"/>
        <w:rPr>
          <w:rFonts w:ascii="Times New Roman" w:hAnsi="Times New Roman"/>
          <w:iCs/>
          <w:sz w:val="24"/>
          <w:szCs w:val="24"/>
        </w:rPr>
      </w:pPr>
      <w:r w:rsidRPr="00A56086">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A56086" w:rsidRPr="00A56086" w:rsidRDefault="00A56086" w:rsidP="00A56086">
      <w:pPr>
        <w:pStyle w:val="a3"/>
        <w:rPr>
          <w:rFonts w:ascii="Times New Roman" w:hAnsi="Times New Roman"/>
          <w:iCs/>
          <w:sz w:val="24"/>
          <w:szCs w:val="24"/>
        </w:rPr>
      </w:pPr>
      <w:r w:rsidRPr="00A56086">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lastRenderedPageBreak/>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использовать бытовые приборы контроля качества окружающей среды и продуктов питания;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использовать бытовые приборы;</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использовать средства бытовой химии;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использовать средства коммуникации;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и характеризовать опасные ситуации криминогенного характера;</w:t>
      </w:r>
    </w:p>
    <w:p w:rsidR="00A56086" w:rsidRPr="00A56086" w:rsidRDefault="00A56086" w:rsidP="00A56086">
      <w:pPr>
        <w:pStyle w:val="a3"/>
        <w:rPr>
          <w:rFonts w:ascii="Times New Roman" w:hAnsi="Times New Roman"/>
          <w:b/>
          <w:sz w:val="24"/>
          <w:szCs w:val="24"/>
        </w:rPr>
      </w:pPr>
      <w:r w:rsidRPr="00A56086">
        <w:rPr>
          <w:rFonts w:ascii="Times New Roman" w:hAnsi="Times New Roman"/>
          <w:sz w:val="24"/>
          <w:szCs w:val="24"/>
        </w:rPr>
        <w:t>предвидеть причины возникновения возможных опасных ситуаций криминогенного характера;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 xml:space="preserve">безопасно вести и применять способы самозащиты в </w:t>
      </w:r>
      <w:proofErr w:type="gramStart"/>
      <w:r w:rsidRPr="00A56086">
        <w:rPr>
          <w:rFonts w:ascii="Times New Roman" w:hAnsi="Times New Roman"/>
          <w:sz w:val="24"/>
          <w:szCs w:val="24"/>
        </w:rPr>
        <w:t>криминогенной ситуации</w:t>
      </w:r>
      <w:proofErr w:type="gramEnd"/>
      <w:r w:rsidRPr="00A56086">
        <w:rPr>
          <w:rFonts w:ascii="Times New Roman" w:hAnsi="Times New Roman"/>
          <w:sz w:val="24"/>
          <w:szCs w:val="24"/>
        </w:rPr>
        <w:t xml:space="preserve"> на улице;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 xml:space="preserve">безопасно вести и применять способы самозащиты в </w:t>
      </w:r>
      <w:proofErr w:type="gramStart"/>
      <w:r w:rsidRPr="00A56086">
        <w:rPr>
          <w:rFonts w:ascii="Times New Roman" w:hAnsi="Times New Roman"/>
          <w:sz w:val="24"/>
          <w:szCs w:val="24"/>
        </w:rPr>
        <w:t>криминогенной ситуации</w:t>
      </w:r>
      <w:proofErr w:type="gramEnd"/>
      <w:r w:rsidRPr="00A56086">
        <w:rPr>
          <w:rFonts w:ascii="Times New Roman" w:hAnsi="Times New Roman"/>
          <w:sz w:val="24"/>
          <w:szCs w:val="24"/>
        </w:rPr>
        <w:t xml:space="preserve"> в подъезде;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 xml:space="preserve">безопасно вести и применять способы самозащиты в </w:t>
      </w:r>
      <w:proofErr w:type="gramStart"/>
      <w:r w:rsidRPr="00A56086">
        <w:rPr>
          <w:rFonts w:ascii="Times New Roman" w:hAnsi="Times New Roman"/>
          <w:sz w:val="24"/>
          <w:szCs w:val="24"/>
        </w:rPr>
        <w:t>криминогенной ситуации</w:t>
      </w:r>
      <w:proofErr w:type="gramEnd"/>
      <w:r w:rsidRPr="00A56086">
        <w:rPr>
          <w:rFonts w:ascii="Times New Roman" w:hAnsi="Times New Roman"/>
          <w:sz w:val="24"/>
          <w:szCs w:val="24"/>
        </w:rPr>
        <w:t xml:space="preserve"> в лифте;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 xml:space="preserve">безопасно вести и применять способы самозащиты в </w:t>
      </w:r>
      <w:proofErr w:type="gramStart"/>
      <w:r w:rsidRPr="00A56086">
        <w:rPr>
          <w:rFonts w:ascii="Times New Roman" w:hAnsi="Times New Roman"/>
          <w:sz w:val="24"/>
          <w:szCs w:val="24"/>
        </w:rPr>
        <w:t>криминогенной ситуации</w:t>
      </w:r>
      <w:proofErr w:type="gramEnd"/>
      <w:r w:rsidRPr="00A56086">
        <w:rPr>
          <w:rFonts w:ascii="Times New Roman" w:hAnsi="Times New Roman"/>
          <w:sz w:val="24"/>
          <w:szCs w:val="24"/>
        </w:rPr>
        <w:t xml:space="preserve"> в квартире;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вести и применять способы самозащиты при карманной краже;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вести и применять способы самозащиты при попытке мошенничества;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дорожного движения;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и безопасно действовать при пожаре;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использовать средства индивидуальной защиты при пожаре;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применять первичные средства пожаротушения;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соблюдать правила безопасности дорожного движения пешехода;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соблюдать правила безопасности дорожного движения велосипедиста;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соблюдать правила безопасности дорожного движения пассажира транспортного средства;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и характеризовать причины и последствия опасных ситуаций на воде;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и безопасно вести у воды и на воде;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использовать средства и способы само- и взаимопомощи на воде;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готовиться к туристическим походам;</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и безопасно вести в туристических походах;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и ориентироваться на местности;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добывать и поддерживать огонь в автономных условиях;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добывать и очищать воду в автономных условиях;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подавать сигналы бедствия и отвечать на них;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lastRenderedPageBreak/>
        <w:t>предвидеть опасности и правильно действовать в случае чрезвычайных ситуаций природного характера;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 xml:space="preserve">безопасно использовать средства индивидуальной защиты; </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действовать по сигналу «Внимание всем!»;</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использовать средства индивидуальной и коллективной защиты;</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комплектовать минимально необходимый набор вещей (документов, продуктов) в случае эвакуации;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мероприятия по защите населения от терроризма, экстремизма, наркотизма;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и характеризовать опасные ситуации в местах большого скопления людей;</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адекватно оценивать ситуацию и безопасно действовать в местах массового скопления людей;</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оповещать (вызывать) экстренные службы при чрезвычайной ситуации;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мероприятия и факторы, укрепляющие и разрушающие здоровье;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планировать профилактические мероприятия по сохранению и укреплению своего здоровья;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 xml:space="preserve">адекватно оценивать нагрузку и профилактические занятия по укреплению </w:t>
      </w:r>
      <w:proofErr w:type="spellStart"/>
      <w:r w:rsidRPr="00A56086">
        <w:rPr>
          <w:rFonts w:ascii="Times New Roman" w:hAnsi="Times New Roman"/>
          <w:sz w:val="24"/>
          <w:szCs w:val="24"/>
        </w:rPr>
        <w:t>здоровья</w:t>
      </w:r>
      <w:proofErr w:type="gramStart"/>
      <w:r w:rsidRPr="00A56086">
        <w:rPr>
          <w:rFonts w:ascii="Times New Roman" w:hAnsi="Times New Roman"/>
          <w:sz w:val="24"/>
          <w:szCs w:val="24"/>
        </w:rPr>
        <w:t>;п</w:t>
      </w:r>
      <w:proofErr w:type="gramEnd"/>
      <w:r w:rsidRPr="00A56086">
        <w:rPr>
          <w:rFonts w:ascii="Times New Roman" w:hAnsi="Times New Roman"/>
          <w:sz w:val="24"/>
          <w:szCs w:val="24"/>
        </w:rPr>
        <w:t>ланировать</w:t>
      </w:r>
      <w:proofErr w:type="spellEnd"/>
      <w:r w:rsidRPr="00A56086">
        <w:rPr>
          <w:rFonts w:ascii="Times New Roman" w:hAnsi="Times New Roman"/>
          <w:sz w:val="24"/>
          <w:szCs w:val="24"/>
        </w:rPr>
        <w:t xml:space="preserve"> распорядок дня с учетом нагрузок;</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выявлять мероприятия и факторы, потенциально опасные для здоровья;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безопасно использовать ресурсы интернета;</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анализировать состояние своего здоровья;</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определять состояния оказания неотложной помощи;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использовать алгоритм действий по оказанию первой помощи;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классифицировать средства оказания первой помощи;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наружном и внутреннем кровотечении;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lastRenderedPageBreak/>
        <w:t>извлекать инородное тело из верхних дыхательных путей;</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ушибах;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растяжениях;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вывихах;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переломах;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ожогах;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отморожениях и общем переохлаждении;</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отравлениях;</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тепловом (солнечном) ударе;</w:t>
      </w:r>
    </w:p>
    <w:p w:rsidR="00A56086" w:rsidRPr="00A56086" w:rsidRDefault="00A56086" w:rsidP="00A56086">
      <w:pPr>
        <w:pStyle w:val="a3"/>
        <w:rPr>
          <w:rFonts w:ascii="Times New Roman" w:hAnsi="Times New Roman"/>
          <w:sz w:val="24"/>
          <w:szCs w:val="24"/>
        </w:rPr>
      </w:pPr>
      <w:r w:rsidRPr="00A56086">
        <w:rPr>
          <w:rFonts w:ascii="Times New Roman" w:hAnsi="Times New Roman"/>
          <w:sz w:val="24"/>
          <w:szCs w:val="24"/>
        </w:rPr>
        <w:t>оказывать первую помощь при укусе насекомых и змей.</w:t>
      </w:r>
    </w:p>
    <w:p w:rsidR="00A56086" w:rsidRPr="00A56086" w:rsidRDefault="00A56086" w:rsidP="00A56086">
      <w:pPr>
        <w:pStyle w:val="a3"/>
        <w:rPr>
          <w:rFonts w:ascii="Times New Roman" w:hAnsi="Times New Roman"/>
          <w:b/>
          <w:sz w:val="24"/>
          <w:szCs w:val="24"/>
        </w:rPr>
      </w:pPr>
      <w:r w:rsidRPr="00A56086">
        <w:rPr>
          <w:rFonts w:ascii="Times New Roman" w:hAnsi="Times New Roman"/>
          <w:b/>
          <w:sz w:val="24"/>
          <w:szCs w:val="24"/>
        </w:rPr>
        <w:t>Выпускник получит возможность научиться:</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безопасно использовать средства индивидуальной защиты велосипедиста;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классифицировать и характеризовать причины и последствия опасных ситуаций в туристических поездках; </w:t>
      </w:r>
    </w:p>
    <w:p w:rsidR="00A56086" w:rsidRPr="00A56086" w:rsidRDefault="00A56086" w:rsidP="00A56086">
      <w:pPr>
        <w:pStyle w:val="a3"/>
        <w:rPr>
          <w:rFonts w:ascii="Times New Roman" w:hAnsi="Times New Roman"/>
          <w:sz w:val="24"/>
          <w:szCs w:val="24"/>
        </w:rPr>
      </w:pPr>
      <w:r w:rsidRPr="00A56086">
        <w:rPr>
          <w:rFonts w:ascii="Times New Roman" w:hAnsi="Times New Roman"/>
          <w:i/>
          <w:sz w:val="24"/>
          <w:szCs w:val="24"/>
        </w:rPr>
        <w:t>готовиться к туристическим поездкам;</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адекватно оценивать ситуацию и безопасно вести в туристических поездках;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анализировать последствия возможных опасных ситуаций криминогенного характера; </w:t>
      </w:r>
    </w:p>
    <w:p w:rsidR="00A56086" w:rsidRPr="00A56086" w:rsidRDefault="00A56086" w:rsidP="00A56086">
      <w:pPr>
        <w:pStyle w:val="a3"/>
        <w:rPr>
          <w:rFonts w:ascii="Times New Roman" w:hAnsi="Times New Roman"/>
          <w:sz w:val="24"/>
          <w:szCs w:val="24"/>
        </w:rPr>
      </w:pPr>
      <w:r w:rsidRPr="00A56086">
        <w:rPr>
          <w:rFonts w:ascii="Times New Roman" w:hAnsi="Times New Roman"/>
          <w:i/>
          <w:sz w:val="24"/>
          <w:szCs w:val="24"/>
        </w:rPr>
        <w:t>безопасно вести и применять права покупателя;</w:t>
      </w:r>
    </w:p>
    <w:p w:rsidR="00A56086" w:rsidRPr="00A56086" w:rsidRDefault="00A56086" w:rsidP="00A56086">
      <w:pPr>
        <w:pStyle w:val="a3"/>
        <w:rPr>
          <w:rFonts w:ascii="Times New Roman" w:hAnsi="Times New Roman"/>
          <w:b/>
          <w:i/>
          <w:sz w:val="24"/>
          <w:szCs w:val="24"/>
        </w:rPr>
      </w:pPr>
      <w:r w:rsidRPr="00A56086">
        <w:rPr>
          <w:rFonts w:ascii="Times New Roman" w:hAnsi="Times New Roman"/>
          <w:i/>
          <w:sz w:val="24"/>
          <w:szCs w:val="24"/>
        </w:rPr>
        <w:t>анализировать последствия проявления терроризма, экстремизма, наркотизма;</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предвидеть пути и средства возможного вовлечения в террористическую, экстремистскую и наркотическую деятельность</w:t>
      </w:r>
      <w:r w:rsidR="003E39D3">
        <w:rPr>
          <w:rFonts w:ascii="Times New Roman" w:hAnsi="Times New Roman"/>
          <w:i/>
          <w:sz w:val="24"/>
          <w:szCs w:val="24"/>
        </w:rPr>
        <w:t xml:space="preserve"> </w:t>
      </w:r>
      <w:proofErr w:type="gramStart"/>
      <w:r w:rsidRPr="00A56086">
        <w:rPr>
          <w:rFonts w:ascii="Times New Roman" w:hAnsi="Times New Roman"/>
          <w:i/>
          <w:sz w:val="24"/>
          <w:szCs w:val="24"/>
        </w:rPr>
        <w:t>;а</w:t>
      </w:r>
      <w:proofErr w:type="gramEnd"/>
      <w:r w:rsidRPr="00A56086">
        <w:rPr>
          <w:rFonts w:ascii="Times New Roman" w:hAnsi="Times New Roman"/>
          <w:i/>
          <w:sz w:val="24"/>
          <w:szCs w:val="24"/>
        </w:rPr>
        <w:t xml:space="preserve">нализировать влияние вредных привычек и факторов и на состояние своего здоровья;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характеризовать роль семьи в жизни личности и общества и ее влияние на здоровье человека;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классифицировать и характеризовать основные положения</w:t>
      </w:r>
      <w:r w:rsidR="003E39D3">
        <w:rPr>
          <w:rFonts w:ascii="Times New Roman" w:hAnsi="Times New Roman"/>
          <w:i/>
          <w:sz w:val="24"/>
          <w:szCs w:val="24"/>
        </w:rPr>
        <w:t xml:space="preserve"> </w:t>
      </w:r>
      <w:r w:rsidRPr="00A56086">
        <w:rPr>
          <w:rFonts w:ascii="Times New Roman" w:hAnsi="Times New Roman"/>
          <w:i/>
          <w:sz w:val="24"/>
          <w:szCs w:val="24"/>
        </w:rPr>
        <w:t xml:space="preserve">законодательных актов, регулирующих права и обязанности супругов, и защищающих права ребенка;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A56086" w:rsidRPr="00A56086" w:rsidRDefault="00A56086" w:rsidP="00A56086">
      <w:pPr>
        <w:pStyle w:val="a3"/>
        <w:rPr>
          <w:rFonts w:ascii="Times New Roman" w:hAnsi="Times New Roman"/>
          <w:sz w:val="24"/>
          <w:szCs w:val="24"/>
        </w:rPr>
      </w:pPr>
      <w:r w:rsidRPr="00A56086">
        <w:rPr>
          <w:rFonts w:ascii="Times New Roman" w:hAnsi="Times New Roman"/>
          <w:i/>
          <w:sz w:val="24"/>
          <w:szCs w:val="24"/>
        </w:rPr>
        <w:t>классифицировать основные правовые аспекты оказания первой помощи;</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оказывать первую помощь при не инфекционных заболеваниях;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оказывать первую помощь при инфекционных заболеваниях;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оказывать первую помощь при остановке сердечной деятельности;</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оказывать первую помощь при коме;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оказывать первую помощь при поражении электрическим током;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lastRenderedPageBreak/>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усваивать приемы действий в различных опасных и чрезвычайных ситуациях;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A56086" w:rsidRPr="00A56086" w:rsidRDefault="00A56086" w:rsidP="00A56086">
      <w:pPr>
        <w:pStyle w:val="a3"/>
        <w:rPr>
          <w:rFonts w:ascii="Times New Roman" w:hAnsi="Times New Roman"/>
          <w:i/>
          <w:sz w:val="24"/>
          <w:szCs w:val="24"/>
        </w:rPr>
      </w:pPr>
      <w:r w:rsidRPr="00A56086">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p>
    <w:p w:rsidR="00A56086" w:rsidRPr="00A56086" w:rsidRDefault="00A56086" w:rsidP="00A56086">
      <w:pPr>
        <w:pStyle w:val="a3"/>
        <w:rPr>
          <w:rFonts w:ascii="Times New Roman" w:hAnsi="Times New Roman"/>
          <w:i/>
          <w:sz w:val="24"/>
          <w:szCs w:val="24"/>
        </w:rPr>
      </w:pPr>
    </w:p>
    <w:p w:rsidR="00A71B3F" w:rsidRDefault="00A71B3F" w:rsidP="00A56086">
      <w:pPr>
        <w:pStyle w:val="a3"/>
        <w:rPr>
          <w:rFonts w:ascii="Times New Roman" w:hAnsi="Times New Roman"/>
          <w:b/>
          <w:sz w:val="24"/>
          <w:szCs w:val="24"/>
        </w:rPr>
      </w:pPr>
      <w:r w:rsidRPr="00A71B3F">
        <w:rPr>
          <w:rFonts w:ascii="Times New Roman" w:hAnsi="Times New Roman"/>
          <w:b/>
          <w:sz w:val="24"/>
          <w:szCs w:val="24"/>
        </w:rPr>
        <w:t xml:space="preserve">                                                                                   Содержание учебного предмета</w:t>
      </w:r>
    </w:p>
    <w:p w:rsidR="00A55CE1" w:rsidRDefault="00A71B3F" w:rsidP="00A55CE1">
      <w:pPr>
        <w:tabs>
          <w:tab w:val="left" w:pos="1134"/>
        </w:tabs>
        <w:overflowPunct w:val="0"/>
        <w:autoSpaceDE w:val="0"/>
        <w:autoSpaceDN w:val="0"/>
        <w:adjustRightInd w:val="0"/>
        <w:spacing w:after="0" w:line="360" w:lineRule="auto"/>
        <w:ind w:firstLine="709"/>
        <w:jc w:val="both"/>
        <w:rPr>
          <w:rFonts w:ascii="Times New Roman" w:hAnsi="Times New Roman"/>
          <w:b/>
          <w:sz w:val="24"/>
          <w:szCs w:val="24"/>
        </w:rPr>
      </w:pPr>
      <w:r>
        <w:rPr>
          <w:rFonts w:ascii="Times New Roman" w:hAnsi="Times New Roman"/>
          <w:b/>
          <w:sz w:val="24"/>
          <w:szCs w:val="24"/>
        </w:rPr>
        <w:t xml:space="preserve">                </w:t>
      </w:r>
      <w:r w:rsidRPr="00A55CE1">
        <w:rPr>
          <w:rFonts w:ascii="Times New Roman" w:hAnsi="Times New Roman"/>
          <w:b/>
          <w:sz w:val="24"/>
          <w:szCs w:val="24"/>
        </w:rPr>
        <w:t xml:space="preserve"> </w:t>
      </w:r>
    </w:p>
    <w:p w:rsidR="00A71B3F" w:rsidRPr="00A55CE1" w:rsidRDefault="00A71B3F" w:rsidP="00A55CE1">
      <w:pPr>
        <w:tabs>
          <w:tab w:val="left" w:pos="1134"/>
        </w:tabs>
        <w:overflowPunct w:val="0"/>
        <w:autoSpaceDE w:val="0"/>
        <w:autoSpaceDN w:val="0"/>
        <w:adjustRightInd w:val="0"/>
        <w:spacing w:after="0" w:line="360" w:lineRule="auto"/>
        <w:jc w:val="both"/>
        <w:rPr>
          <w:rFonts w:ascii="Times New Roman" w:hAnsi="Times New Roman"/>
          <w:b/>
          <w:sz w:val="28"/>
          <w:szCs w:val="28"/>
        </w:rPr>
      </w:pPr>
      <w:r w:rsidRPr="00A55CE1">
        <w:rPr>
          <w:rFonts w:ascii="Times New Roman" w:hAnsi="Times New Roman"/>
          <w:b/>
          <w:sz w:val="24"/>
          <w:szCs w:val="24"/>
        </w:rPr>
        <w:t>Основы безопасности личности, общества и государства</w:t>
      </w:r>
      <w:r w:rsidR="00A55CE1" w:rsidRPr="00A55CE1">
        <w:rPr>
          <w:rFonts w:ascii="Times New Roman" w:hAnsi="Times New Roman"/>
          <w:b/>
          <w:sz w:val="24"/>
          <w:szCs w:val="24"/>
        </w:rPr>
        <w:t>..</w:t>
      </w:r>
      <w:r w:rsidR="00A55CE1">
        <w:rPr>
          <w:rFonts w:ascii="Times New Roman" w:hAnsi="Times New Roman"/>
          <w:b/>
          <w:sz w:val="24"/>
          <w:szCs w:val="24"/>
        </w:rPr>
        <w:t xml:space="preserve"> </w:t>
      </w:r>
      <w:r w:rsidRPr="00A55CE1">
        <w:rPr>
          <w:rFonts w:ascii="Times New Roman" w:hAnsi="Times New Roman"/>
          <w:b/>
          <w:sz w:val="24"/>
          <w:szCs w:val="24"/>
          <w:shd w:val="clear" w:color="auto" w:fill="FFFFFF"/>
        </w:rPr>
        <w:t xml:space="preserve">Основы комплексной безопасности </w:t>
      </w:r>
      <w:r w:rsidR="002D5111">
        <w:rPr>
          <w:rFonts w:ascii="Times New Roman" w:hAnsi="Times New Roman"/>
          <w:b/>
          <w:sz w:val="24"/>
          <w:szCs w:val="24"/>
          <w:shd w:val="clear" w:color="auto" w:fill="FFFFFF"/>
        </w:rPr>
        <w:t>(11 ч</w:t>
      </w:r>
      <w:proofErr w:type="gramStart"/>
      <w:r w:rsidR="002D5111">
        <w:rPr>
          <w:rFonts w:ascii="Times New Roman" w:hAnsi="Times New Roman"/>
          <w:b/>
          <w:sz w:val="24"/>
          <w:szCs w:val="24"/>
          <w:shd w:val="clear" w:color="auto" w:fill="FFFFFF"/>
        </w:rPr>
        <w:t xml:space="preserve"> )</w:t>
      </w:r>
      <w:proofErr w:type="gramEnd"/>
    </w:p>
    <w:p w:rsidR="00A55CE1" w:rsidRDefault="00A71B3F" w:rsidP="00A71B3F">
      <w:pPr>
        <w:pStyle w:val="a3"/>
        <w:rPr>
          <w:rFonts w:ascii="Times New Roman" w:hAnsi="Times New Roman"/>
          <w:sz w:val="24"/>
          <w:szCs w:val="24"/>
        </w:rPr>
      </w:pPr>
      <w:r w:rsidRPr="00A71B3F">
        <w:rPr>
          <w:rFonts w:ascii="Times New Roman" w:hAnsi="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A71B3F">
        <w:rPr>
          <w:rFonts w:ascii="Times New Roman" w:hAnsi="Times New Roman"/>
          <w:i/>
          <w:sz w:val="24"/>
          <w:szCs w:val="24"/>
        </w:rPr>
        <w:t>Средства индивидуальной защиты велосипедиста.</w:t>
      </w:r>
      <w:r w:rsidRPr="00A71B3F">
        <w:rPr>
          <w:rFonts w:ascii="Times New Roman" w:hAnsi="Times New Roman"/>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A71B3F">
        <w:rPr>
          <w:rFonts w:ascii="Times New Roman" w:hAnsi="Times New Roman"/>
          <w:i/>
          <w:sz w:val="24"/>
          <w:szCs w:val="24"/>
        </w:rPr>
        <w:t>и поездках.</w:t>
      </w:r>
      <w:r w:rsidRPr="00A71B3F">
        <w:rPr>
          <w:rFonts w:ascii="Times New Roman" w:hAnsi="Times New Roman"/>
          <w:sz w:val="24"/>
          <w:szCs w:val="24"/>
        </w:rPr>
        <w:t xml:space="preserve"> Правила поведения в автономных условиях. Сигналы бедствия, способы их подачи и ответы на них. </w:t>
      </w:r>
      <w:proofErr w:type="gramStart"/>
      <w:r w:rsidRPr="00A71B3F">
        <w:rPr>
          <w:rFonts w:ascii="Times New Roman" w:hAnsi="Times New Roman"/>
          <w:sz w:val="24"/>
          <w:szCs w:val="24"/>
        </w:rPr>
        <w:t xml:space="preserve">Правила безопасности в ситуациях криминогенного характера (квартира, улица, подъезд, лифт, карманная кража, </w:t>
      </w:r>
      <w:proofErr w:type="gramEnd"/>
    </w:p>
    <w:p w:rsidR="00A71B3F" w:rsidRPr="00A71B3F" w:rsidRDefault="00A71B3F" w:rsidP="00A71B3F">
      <w:pPr>
        <w:pStyle w:val="a3"/>
        <w:rPr>
          <w:rFonts w:ascii="Times New Roman" w:hAnsi="Times New Roman"/>
          <w:i/>
          <w:sz w:val="24"/>
          <w:szCs w:val="24"/>
        </w:rPr>
      </w:pPr>
      <w:r w:rsidRPr="00A71B3F">
        <w:rPr>
          <w:rFonts w:ascii="Times New Roman" w:hAnsi="Times New Roman"/>
          <w:sz w:val="24"/>
          <w:szCs w:val="24"/>
        </w:rPr>
        <w:t xml:space="preserve">мошенничество, </w:t>
      </w:r>
      <w:r w:rsidRPr="00A71B3F">
        <w:rPr>
          <w:rFonts w:ascii="Times New Roman" w:hAnsi="Times New Roman"/>
          <w:i/>
          <w:sz w:val="24"/>
          <w:szCs w:val="24"/>
        </w:rPr>
        <w:t>самозащита покупателя</w:t>
      </w:r>
      <w:r w:rsidRPr="00A71B3F">
        <w:rPr>
          <w:rFonts w:ascii="Times New Roman" w:hAnsi="Times New Roman"/>
          <w:sz w:val="24"/>
          <w:szCs w:val="24"/>
        </w:rPr>
        <w:t xml:space="preserve">). Элементарные способы самозащиты. </w:t>
      </w:r>
      <w:r w:rsidRPr="00A71B3F">
        <w:rPr>
          <w:rFonts w:ascii="Times New Roman" w:hAnsi="Times New Roman"/>
          <w:i/>
          <w:sz w:val="24"/>
          <w:szCs w:val="24"/>
        </w:rPr>
        <w:t>Информационная безопасность подростка.</w:t>
      </w:r>
    </w:p>
    <w:p w:rsidR="00A71B3F" w:rsidRPr="00A55CE1" w:rsidRDefault="00A71B3F" w:rsidP="00A71B3F">
      <w:pPr>
        <w:pStyle w:val="a3"/>
        <w:rPr>
          <w:rFonts w:ascii="Times New Roman" w:hAnsi="Times New Roman"/>
          <w:b/>
          <w:sz w:val="24"/>
          <w:szCs w:val="24"/>
        </w:rPr>
      </w:pPr>
      <w:r w:rsidRPr="00A55CE1">
        <w:rPr>
          <w:rFonts w:ascii="Times New Roman" w:hAnsi="Times New Roman"/>
          <w:b/>
          <w:sz w:val="24"/>
          <w:szCs w:val="24"/>
        </w:rPr>
        <w:t xml:space="preserve">Защита населения Российской Федерации от чрезвычайных </w:t>
      </w:r>
      <w:r w:rsidRPr="00A55CE1">
        <w:rPr>
          <w:rFonts w:ascii="Times New Roman" w:hAnsi="Times New Roman"/>
          <w:b/>
          <w:sz w:val="24"/>
          <w:szCs w:val="24"/>
          <w:shd w:val="clear" w:color="auto" w:fill="FFFFFF"/>
        </w:rPr>
        <w:t>ситуаций</w:t>
      </w:r>
      <w:r w:rsidR="002D5111">
        <w:rPr>
          <w:rFonts w:ascii="Times New Roman" w:hAnsi="Times New Roman"/>
          <w:b/>
          <w:sz w:val="24"/>
          <w:szCs w:val="24"/>
          <w:shd w:val="clear" w:color="auto" w:fill="FFFFFF"/>
        </w:rPr>
        <w:t xml:space="preserve"> (8 ч.)</w:t>
      </w:r>
    </w:p>
    <w:p w:rsidR="00A71B3F" w:rsidRPr="00A71B3F" w:rsidRDefault="00A71B3F" w:rsidP="00A71B3F">
      <w:pPr>
        <w:pStyle w:val="a3"/>
        <w:rPr>
          <w:rFonts w:ascii="Times New Roman" w:hAnsi="Times New Roman"/>
          <w:sz w:val="24"/>
          <w:szCs w:val="24"/>
        </w:rPr>
      </w:pPr>
      <w:proofErr w:type="gramStart"/>
      <w:r w:rsidRPr="00A71B3F">
        <w:rPr>
          <w:rFonts w:ascii="Times New Roman" w:hAnsi="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w:t>
      </w:r>
      <w:proofErr w:type="gramEnd"/>
      <w:r w:rsidRPr="00A71B3F">
        <w:rPr>
          <w:rFonts w:ascii="Times New Roman" w:hAnsi="Times New Roman"/>
          <w:sz w:val="24"/>
          <w:szCs w:val="24"/>
        </w:rPr>
        <w:t xml:space="preserve">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A71B3F" w:rsidRPr="00A55CE1" w:rsidRDefault="00A71B3F" w:rsidP="00A71B3F">
      <w:pPr>
        <w:pStyle w:val="a3"/>
        <w:rPr>
          <w:rFonts w:ascii="Times New Roman" w:hAnsi="Times New Roman"/>
          <w:b/>
          <w:sz w:val="24"/>
          <w:szCs w:val="24"/>
          <w:shd w:val="clear" w:color="auto" w:fill="FFFFFF"/>
        </w:rPr>
      </w:pPr>
      <w:r w:rsidRPr="00A55CE1">
        <w:rPr>
          <w:rFonts w:ascii="Times New Roman" w:hAnsi="Times New Roman"/>
          <w:b/>
          <w:sz w:val="24"/>
          <w:szCs w:val="24"/>
        </w:rPr>
        <w:t>Основы противодействия терроризму, экстремизму и наркотизму в Российской Федерации</w:t>
      </w:r>
      <w:r w:rsidR="002D5111">
        <w:rPr>
          <w:rFonts w:ascii="Times New Roman" w:hAnsi="Times New Roman"/>
          <w:b/>
          <w:sz w:val="24"/>
          <w:szCs w:val="24"/>
        </w:rPr>
        <w:t xml:space="preserve"> (2 ч.)</w:t>
      </w:r>
    </w:p>
    <w:p w:rsidR="00A71B3F" w:rsidRPr="00A71B3F" w:rsidRDefault="00A71B3F" w:rsidP="00A71B3F">
      <w:pPr>
        <w:pStyle w:val="a3"/>
        <w:rPr>
          <w:rFonts w:ascii="Times New Roman" w:hAnsi="Times New Roman"/>
          <w:sz w:val="24"/>
          <w:szCs w:val="24"/>
        </w:rPr>
      </w:pPr>
      <w:r w:rsidRPr="00A71B3F">
        <w:rPr>
          <w:rFonts w:ascii="Times New Roman" w:hAnsi="Times New Roman"/>
          <w:sz w:val="24"/>
          <w:szCs w:val="24"/>
        </w:rPr>
        <w:t xml:space="preserve">Терроризм, экстремизм, наркотизм - сущность и угрозы безопасности личности и общества. </w:t>
      </w:r>
      <w:r w:rsidRPr="00A71B3F">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A71B3F">
        <w:rPr>
          <w:rFonts w:ascii="Times New Roman" w:hAnsi="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w:t>
      </w:r>
      <w:r w:rsidR="00A55CE1">
        <w:rPr>
          <w:rFonts w:ascii="Times New Roman" w:hAnsi="Times New Roman"/>
          <w:sz w:val="24"/>
          <w:szCs w:val="24"/>
        </w:rPr>
        <w:t xml:space="preserve">Личная </w:t>
      </w:r>
      <w:r w:rsidRPr="00A71B3F">
        <w:rPr>
          <w:rFonts w:ascii="Times New Roman" w:hAnsi="Times New Roman"/>
          <w:sz w:val="24"/>
          <w:szCs w:val="24"/>
        </w:rPr>
        <w:lastRenderedPageBreak/>
        <w:t>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A71B3F" w:rsidRPr="00A55CE1" w:rsidRDefault="00A71B3F" w:rsidP="00A71B3F">
      <w:pPr>
        <w:pStyle w:val="a3"/>
        <w:rPr>
          <w:rFonts w:ascii="Times New Roman" w:hAnsi="Times New Roman"/>
          <w:b/>
          <w:sz w:val="24"/>
          <w:szCs w:val="24"/>
        </w:rPr>
      </w:pPr>
      <w:r w:rsidRPr="00A55CE1">
        <w:rPr>
          <w:rFonts w:ascii="Times New Roman" w:hAnsi="Times New Roman"/>
          <w:b/>
          <w:sz w:val="24"/>
          <w:szCs w:val="24"/>
        </w:rPr>
        <w:t>Основы медицинских знаний и здорового образа жизни</w:t>
      </w:r>
      <w:r w:rsidR="00A55CE1">
        <w:rPr>
          <w:rFonts w:ascii="Times New Roman" w:hAnsi="Times New Roman"/>
          <w:b/>
          <w:sz w:val="24"/>
          <w:szCs w:val="24"/>
        </w:rPr>
        <w:t xml:space="preserve">   </w:t>
      </w:r>
      <w:r w:rsidRPr="00A55CE1">
        <w:rPr>
          <w:rFonts w:ascii="Times New Roman" w:hAnsi="Times New Roman"/>
          <w:b/>
          <w:sz w:val="24"/>
          <w:szCs w:val="24"/>
        </w:rPr>
        <w:t>Основы здорового образа жизни</w:t>
      </w:r>
      <w:r w:rsidR="002D5111">
        <w:rPr>
          <w:rFonts w:ascii="Times New Roman" w:hAnsi="Times New Roman"/>
          <w:b/>
          <w:sz w:val="24"/>
          <w:szCs w:val="24"/>
        </w:rPr>
        <w:t xml:space="preserve"> (4ч</w:t>
      </w:r>
      <w:proofErr w:type="gramStart"/>
      <w:r w:rsidR="002D5111">
        <w:rPr>
          <w:rFonts w:ascii="Times New Roman" w:hAnsi="Times New Roman"/>
          <w:b/>
          <w:sz w:val="24"/>
          <w:szCs w:val="24"/>
        </w:rPr>
        <w:t xml:space="preserve"> .</w:t>
      </w:r>
      <w:proofErr w:type="gramEnd"/>
      <w:r w:rsidR="002D5111">
        <w:rPr>
          <w:rFonts w:ascii="Times New Roman" w:hAnsi="Times New Roman"/>
          <w:b/>
          <w:sz w:val="24"/>
          <w:szCs w:val="24"/>
        </w:rPr>
        <w:t>)</w:t>
      </w:r>
    </w:p>
    <w:p w:rsidR="00A71B3F" w:rsidRPr="00A71B3F" w:rsidRDefault="00A71B3F" w:rsidP="00A71B3F">
      <w:pPr>
        <w:pStyle w:val="a3"/>
        <w:rPr>
          <w:rFonts w:ascii="Times New Roman" w:hAnsi="Times New Roman"/>
          <w:sz w:val="24"/>
          <w:szCs w:val="24"/>
        </w:rPr>
      </w:pPr>
      <w:r w:rsidRPr="00A71B3F">
        <w:rPr>
          <w:rFonts w:ascii="Times New Roman" w:hAnsi="Times New Roman"/>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w:t>
      </w:r>
      <w:proofErr w:type="spellStart"/>
      <w:r w:rsidRPr="00A71B3F">
        <w:rPr>
          <w:rFonts w:ascii="Times New Roman" w:hAnsi="Times New Roman"/>
          <w:sz w:val="24"/>
          <w:szCs w:val="24"/>
        </w:rPr>
        <w:t>игромания</w:t>
      </w:r>
      <w:proofErr w:type="spellEnd"/>
      <w:r w:rsidRPr="00A71B3F">
        <w:rPr>
          <w:rFonts w:ascii="Times New Roman" w:hAnsi="Times New Roman"/>
          <w:sz w:val="24"/>
          <w:szCs w:val="24"/>
        </w:rPr>
        <w:t xml:space="preserve"> употребление алкоголя и наркотических веществ, курение табака и курительных смесей), их влияние на здоровье.</w:t>
      </w:r>
      <w:r w:rsidR="00497D45">
        <w:rPr>
          <w:rFonts w:ascii="Times New Roman" w:hAnsi="Times New Roman"/>
          <w:sz w:val="24"/>
          <w:szCs w:val="24"/>
        </w:rPr>
        <w:t xml:space="preserve"> </w:t>
      </w:r>
      <w:r w:rsidRPr="00A71B3F">
        <w:rPr>
          <w:rFonts w:ascii="Times New Roman" w:hAnsi="Times New Roman"/>
          <w:sz w:val="24"/>
          <w:szCs w:val="24"/>
        </w:rPr>
        <w:t xml:space="preserve">Профилактика вредных привычек и их факторов. </w:t>
      </w:r>
      <w:r w:rsidRPr="00A71B3F">
        <w:rPr>
          <w:rFonts w:ascii="Times New Roman" w:hAnsi="Times New Roman"/>
          <w:i/>
          <w:sz w:val="24"/>
          <w:szCs w:val="24"/>
        </w:rPr>
        <w:t>Семья в современном обществе. Права и обязанности супругов. Защита прав ребенка.</w:t>
      </w:r>
    </w:p>
    <w:p w:rsidR="00A71B3F" w:rsidRPr="00A55CE1" w:rsidRDefault="00A71B3F" w:rsidP="00A71B3F">
      <w:pPr>
        <w:pStyle w:val="a3"/>
        <w:rPr>
          <w:rFonts w:ascii="Times New Roman" w:hAnsi="Times New Roman"/>
          <w:b/>
          <w:sz w:val="24"/>
          <w:szCs w:val="24"/>
        </w:rPr>
      </w:pPr>
      <w:r w:rsidRPr="00A55CE1">
        <w:rPr>
          <w:rFonts w:ascii="Times New Roman" w:hAnsi="Times New Roman"/>
          <w:b/>
          <w:sz w:val="24"/>
          <w:szCs w:val="24"/>
        </w:rPr>
        <w:t>Основы медицинских знаний и оказание первой помощи</w:t>
      </w:r>
      <w:r w:rsidR="002D5111">
        <w:rPr>
          <w:rFonts w:ascii="Times New Roman" w:hAnsi="Times New Roman"/>
          <w:b/>
          <w:sz w:val="24"/>
          <w:szCs w:val="24"/>
        </w:rPr>
        <w:t xml:space="preserve"> </w:t>
      </w:r>
      <w:proofErr w:type="gramStart"/>
      <w:r w:rsidR="002D5111">
        <w:rPr>
          <w:rFonts w:ascii="Times New Roman" w:hAnsi="Times New Roman"/>
          <w:b/>
          <w:sz w:val="24"/>
          <w:szCs w:val="24"/>
        </w:rPr>
        <w:t xml:space="preserve">( </w:t>
      </w:r>
      <w:proofErr w:type="gramEnd"/>
      <w:r w:rsidR="002D5111">
        <w:rPr>
          <w:rFonts w:ascii="Times New Roman" w:hAnsi="Times New Roman"/>
          <w:b/>
          <w:sz w:val="24"/>
          <w:szCs w:val="24"/>
        </w:rPr>
        <w:t>9ч.)</w:t>
      </w:r>
    </w:p>
    <w:p w:rsidR="00A71B3F" w:rsidRPr="00A71B3F" w:rsidRDefault="00A71B3F" w:rsidP="00A71B3F">
      <w:pPr>
        <w:pStyle w:val="a3"/>
        <w:rPr>
          <w:rFonts w:ascii="Times New Roman" w:hAnsi="Times New Roman"/>
          <w:sz w:val="24"/>
          <w:szCs w:val="24"/>
        </w:rPr>
      </w:pPr>
      <w:r w:rsidRPr="00A71B3F">
        <w:rPr>
          <w:rFonts w:ascii="Times New Roman" w:hAnsi="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A71B3F">
        <w:rPr>
          <w:rFonts w:ascii="Times New Roman" w:hAnsi="Times New Roman"/>
          <w:i/>
          <w:sz w:val="24"/>
          <w:szCs w:val="24"/>
        </w:rPr>
        <w:t xml:space="preserve">Основные неинфекционные и инфекционные </w:t>
      </w:r>
      <w:proofErr w:type="spellStart"/>
      <w:r w:rsidRPr="00A71B3F">
        <w:rPr>
          <w:rFonts w:ascii="Times New Roman" w:hAnsi="Times New Roman"/>
          <w:i/>
          <w:sz w:val="24"/>
          <w:szCs w:val="24"/>
        </w:rPr>
        <w:t>заболевания</w:t>
      </w:r>
      <w:proofErr w:type="gramStart"/>
      <w:r w:rsidRPr="00A71B3F">
        <w:rPr>
          <w:rFonts w:ascii="Times New Roman" w:hAnsi="Times New Roman"/>
          <w:i/>
          <w:sz w:val="24"/>
          <w:szCs w:val="24"/>
        </w:rPr>
        <w:t>,и</w:t>
      </w:r>
      <w:proofErr w:type="gramEnd"/>
      <w:r w:rsidRPr="00A71B3F">
        <w:rPr>
          <w:rFonts w:ascii="Times New Roman" w:hAnsi="Times New Roman"/>
          <w:i/>
          <w:sz w:val="24"/>
          <w:szCs w:val="24"/>
        </w:rPr>
        <w:t>х</w:t>
      </w:r>
      <w:proofErr w:type="spellEnd"/>
      <w:r w:rsidRPr="00A71B3F">
        <w:rPr>
          <w:rFonts w:ascii="Times New Roman" w:hAnsi="Times New Roman"/>
          <w:i/>
          <w:sz w:val="24"/>
          <w:szCs w:val="24"/>
        </w:rPr>
        <w:t xml:space="preserve"> профилактика</w:t>
      </w:r>
      <w:r w:rsidRPr="00A71B3F">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 и змей.</w:t>
      </w:r>
      <w:r w:rsidRPr="00A71B3F">
        <w:rPr>
          <w:rFonts w:ascii="Times New Roman" w:hAnsi="Times New Roman"/>
          <w:i/>
          <w:sz w:val="24"/>
          <w:szCs w:val="24"/>
        </w:rPr>
        <w:t xml:space="preserve"> Первая помощь при остановке сердечной деятельности. Первая помощь при коме.</w:t>
      </w:r>
      <w:r w:rsidR="00A55CE1">
        <w:rPr>
          <w:rFonts w:ascii="Times New Roman" w:hAnsi="Times New Roman"/>
          <w:i/>
          <w:sz w:val="24"/>
          <w:szCs w:val="24"/>
        </w:rPr>
        <w:t xml:space="preserve"> </w:t>
      </w:r>
      <w:r w:rsidRPr="00A71B3F">
        <w:rPr>
          <w:rFonts w:ascii="Times New Roman" w:hAnsi="Times New Roman"/>
          <w:i/>
          <w:sz w:val="24"/>
          <w:szCs w:val="24"/>
        </w:rPr>
        <w:t>Особенности оказания первой помощи при поражении электрическим током.</w:t>
      </w:r>
    </w:p>
    <w:p w:rsidR="00A55CE1" w:rsidRDefault="00A71B3F" w:rsidP="00A71B3F">
      <w:pPr>
        <w:pStyle w:val="a3"/>
        <w:rPr>
          <w:rFonts w:ascii="Times New Roman" w:hAnsi="Times New Roman"/>
          <w:sz w:val="24"/>
          <w:szCs w:val="24"/>
        </w:rPr>
      </w:pPr>
      <w:r w:rsidRPr="00A71B3F">
        <w:rPr>
          <w:rFonts w:ascii="Times New Roman" w:hAnsi="Times New Roman"/>
          <w:sz w:val="24"/>
          <w:szCs w:val="24"/>
        </w:rPr>
        <w:t xml:space="preserve">      </w:t>
      </w:r>
      <w:r w:rsidR="00A55CE1">
        <w:rPr>
          <w:rFonts w:ascii="Times New Roman" w:hAnsi="Times New Roman"/>
          <w:sz w:val="24"/>
          <w:szCs w:val="24"/>
        </w:rPr>
        <w:t xml:space="preserve">                                                                         </w:t>
      </w:r>
    </w:p>
    <w:p w:rsidR="006C07BA" w:rsidRDefault="00A55CE1" w:rsidP="00A71B3F">
      <w:pPr>
        <w:pStyle w:val="a3"/>
        <w:rPr>
          <w:rFonts w:ascii="Times New Roman" w:hAnsi="Times New Roman"/>
          <w:b/>
          <w:sz w:val="24"/>
          <w:szCs w:val="24"/>
        </w:rPr>
      </w:pPr>
      <w:r>
        <w:rPr>
          <w:rFonts w:ascii="Times New Roman" w:hAnsi="Times New Roman"/>
          <w:sz w:val="24"/>
          <w:szCs w:val="24"/>
        </w:rPr>
        <w:t xml:space="preserve">                                                                             </w:t>
      </w:r>
      <w:r w:rsidRPr="00A55CE1">
        <w:rPr>
          <w:rFonts w:ascii="Times New Roman" w:hAnsi="Times New Roman"/>
          <w:b/>
          <w:sz w:val="24"/>
          <w:szCs w:val="24"/>
        </w:rPr>
        <w:t>Календарно-тематическое планирование</w:t>
      </w:r>
      <w:r w:rsidR="00A71B3F" w:rsidRPr="00A55CE1">
        <w:rPr>
          <w:rFonts w:ascii="Times New Roman" w:hAnsi="Times New Roman"/>
          <w:b/>
          <w:sz w:val="24"/>
          <w:szCs w:val="24"/>
        </w:rPr>
        <w:t xml:space="preserve">   </w:t>
      </w:r>
    </w:p>
    <w:p w:rsidR="00BF4A06" w:rsidRDefault="00BF4A06" w:rsidP="00A71B3F">
      <w:pPr>
        <w:pStyle w:val="a3"/>
        <w:rPr>
          <w:rFonts w:ascii="Times New Roman" w:hAnsi="Times New Roman"/>
          <w:b/>
          <w:sz w:val="24"/>
          <w:szCs w:val="24"/>
        </w:rPr>
      </w:pPr>
    </w:p>
    <w:tbl>
      <w:tblPr>
        <w:tblStyle w:val="a4"/>
        <w:tblW w:w="0" w:type="auto"/>
        <w:tblLayout w:type="fixed"/>
        <w:tblLook w:val="04A0" w:firstRow="1" w:lastRow="0" w:firstColumn="1" w:lastColumn="0" w:noHBand="0" w:noVBand="1"/>
      </w:tblPr>
      <w:tblGrid>
        <w:gridCol w:w="959"/>
        <w:gridCol w:w="8505"/>
        <w:gridCol w:w="1206"/>
        <w:gridCol w:w="1629"/>
        <w:gridCol w:w="1417"/>
        <w:gridCol w:w="1070"/>
      </w:tblGrid>
      <w:tr w:rsidR="006C07BA" w:rsidTr="006C07BA">
        <w:trPr>
          <w:trHeight w:val="315"/>
        </w:trPr>
        <w:tc>
          <w:tcPr>
            <w:tcW w:w="959" w:type="dxa"/>
            <w:vMerge w:val="restart"/>
          </w:tcPr>
          <w:p w:rsidR="006C07BA" w:rsidRPr="006C07BA" w:rsidRDefault="006C07BA" w:rsidP="00A71B3F">
            <w:pPr>
              <w:pStyle w:val="a3"/>
              <w:rPr>
                <w:rFonts w:ascii="Times New Roman" w:hAnsi="Times New Roman"/>
                <w:sz w:val="24"/>
                <w:szCs w:val="24"/>
              </w:rPr>
            </w:pPr>
            <w:r w:rsidRPr="006C07BA">
              <w:rPr>
                <w:rFonts w:ascii="Times New Roman" w:hAnsi="Times New Roman"/>
                <w:sz w:val="24"/>
                <w:szCs w:val="24"/>
              </w:rPr>
              <w:t xml:space="preserve">№ </w:t>
            </w:r>
            <w:proofErr w:type="gramStart"/>
            <w:r w:rsidRPr="006C07BA">
              <w:rPr>
                <w:rFonts w:ascii="Times New Roman" w:hAnsi="Times New Roman"/>
                <w:sz w:val="24"/>
                <w:szCs w:val="24"/>
              </w:rPr>
              <w:t>п</w:t>
            </w:r>
            <w:proofErr w:type="gramEnd"/>
            <w:r w:rsidRPr="006C07BA">
              <w:rPr>
                <w:rFonts w:ascii="Times New Roman" w:hAnsi="Times New Roman"/>
                <w:sz w:val="24"/>
                <w:szCs w:val="24"/>
              </w:rPr>
              <w:t>/п</w:t>
            </w:r>
          </w:p>
        </w:tc>
        <w:tc>
          <w:tcPr>
            <w:tcW w:w="8505" w:type="dxa"/>
            <w:vMerge w:val="restart"/>
          </w:tcPr>
          <w:p w:rsidR="006C07BA" w:rsidRPr="006C07BA" w:rsidRDefault="006C07BA" w:rsidP="00A71B3F">
            <w:pPr>
              <w:pStyle w:val="a3"/>
              <w:rPr>
                <w:rFonts w:ascii="Times New Roman" w:hAnsi="Times New Roman"/>
                <w:sz w:val="24"/>
                <w:szCs w:val="24"/>
              </w:rPr>
            </w:pPr>
            <w:r w:rsidRPr="006C07BA">
              <w:rPr>
                <w:rFonts w:ascii="Times New Roman" w:hAnsi="Times New Roman"/>
                <w:sz w:val="24"/>
                <w:szCs w:val="24"/>
              </w:rPr>
              <w:t>Тема урока</w:t>
            </w:r>
          </w:p>
        </w:tc>
        <w:tc>
          <w:tcPr>
            <w:tcW w:w="1206" w:type="dxa"/>
            <w:vMerge w:val="restart"/>
          </w:tcPr>
          <w:p w:rsidR="006C07BA" w:rsidRPr="006C07BA" w:rsidRDefault="006C07BA" w:rsidP="00A71B3F">
            <w:pPr>
              <w:pStyle w:val="a3"/>
              <w:rPr>
                <w:rFonts w:ascii="Times New Roman" w:hAnsi="Times New Roman"/>
                <w:sz w:val="24"/>
                <w:szCs w:val="24"/>
              </w:rPr>
            </w:pPr>
            <w:r w:rsidRPr="006C07BA">
              <w:rPr>
                <w:rFonts w:ascii="Times New Roman" w:hAnsi="Times New Roman"/>
                <w:sz w:val="24"/>
                <w:szCs w:val="24"/>
              </w:rPr>
              <w:t>Количество часов</w:t>
            </w:r>
          </w:p>
        </w:tc>
        <w:tc>
          <w:tcPr>
            <w:tcW w:w="3046" w:type="dxa"/>
            <w:gridSpan w:val="2"/>
          </w:tcPr>
          <w:p w:rsidR="006C07BA" w:rsidRPr="006C07BA" w:rsidRDefault="006C07BA" w:rsidP="00A71B3F">
            <w:pPr>
              <w:pStyle w:val="a3"/>
              <w:rPr>
                <w:rFonts w:ascii="Times New Roman" w:hAnsi="Times New Roman"/>
                <w:sz w:val="24"/>
                <w:szCs w:val="24"/>
              </w:rPr>
            </w:pPr>
            <w:r>
              <w:rPr>
                <w:rFonts w:ascii="Times New Roman" w:hAnsi="Times New Roman"/>
                <w:sz w:val="24"/>
                <w:szCs w:val="24"/>
              </w:rPr>
              <w:t xml:space="preserve">   </w:t>
            </w:r>
            <w:r w:rsidRPr="006C07BA">
              <w:rPr>
                <w:rFonts w:ascii="Times New Roman" w:hAnsi="Times New Roman"/>
                <w:sz w:val="24"/>
                <w:szCs w:val="24"/>
              </w:rPr>
              <w:t>Дата проведения</w:t>
            </w:r>
          </w:p>
        </w:tc>
        <w:tc>
          <w:tcPr>
            <w:tcW w:w="1070" w:type="dxa"/>
            <w:vMerge w:val="restart"/>
          </w:tcPr>
          <w:p w:rsidR="006C07BA" w:rsidRPr="006C07BA" w:rsidRDefault="006C07BA" w:rsidP="00A71B3F">
            <w:pPr>
              <w:pStyle w:val="a3"/>
              <w:rPr>
                <w:rFonts w:ascii="Times New Roman" w:hAnsi="Times New Roman"/>
                <w:sz w:val="24"/>
                <w:szCs w:val="24"/>
              </w:rPr>
            </w:pPr>
            <w:r w:rsidRPr="006C07BA">
              <w:rPr>
                <w:rFonts w:ascii="Times New Roman" w:hAnsi="Times New Roman"/>
                <w:sz w:val="24"/>
                <w:szCs w:val="24"/>
              </w:rPr>
              <w:t>примечание</w:t>
            </w:r>
          </w:p>
        </w:tc>
      </w:tr>
      <w:tr w:rsidR="006C07BA" w:rsidTr="006C07BA">
        <w:trPr>
          <w:trHeight w:val="225"/>
        </w:trPr>
        <w:tc>
          <w:tcPr>
            <w:tcW w:w="959" w:type="dxa"/>
            <w:vMerge/>
          </w:tcPr>
          <w:p w:rsidR="006C07BA" w:rsidRDefault="006C07BA" w:rsidP="00A71B3F">
            <w:pPr>
              <w:pStyle w:val="a3"/>
              <w:rPr>
                <w:rFonts w:ascii="Times New Roman" w:hAnsi="Times New Roman"/>
                <w:b/>
                <w:sz w:val="24"/>
                <w:szCs w:val="24"/>
              </w:rPr>
            </w:pPr>
          </w:p>
        </w:tc>
        <w:tc>
          <w:tcPr>
            <w:tcW w:w="8505" w:type="dxa"/>
            <w:vMerge/>
          </w:tcPr>
          <w:p w:rsidR="006C07BA" w:rsidRDefault="006C07BA" w:rsidP="00A71B3F">
            <w:pPr>
              <w:pStyle w:val="a3"/>
              <w:rPr>
                <w:rFonts w:ascii="Times New Roman" w:hAnsi="Times New Roman"/>
                <w:b/>
                <w:sz w:val="24"/>
                <w:szCs w:val="24"/>
              </w:rPr>
            </w:pPr>
          </w:p>
        </w:tc>
        <w:tc>
          <w:tcPr>
            <w:tcW w:w="1206" w:type="dxa"/>
            <w:vMerge/>
          </w:tcPr>
          <w:p w:rsidR="006C07BA" w:rsidRDefault="006C07BA" w:rsidP="00A71B3F">
            <w:pPr>
              <w:pStyle w:val="a3"/>
              <w:rPr>
                <w:rFonts w:ascii="Times New Roman" w:hAnsi="Times New Roman"/>
                <w:b/>
                <w:sz w:val="24"/>
                <w:szCs w:val="24"/>
              </w:rPr>
            </w:pPr>
          </w:p>
        </w:tc>
        <w:tc>
          <w:tcPr>
            <w:tcW w:w="1629" w:type="dxa"/>
          </w:tcPr>
          <w:p w:rsidR="006C07BA" w:rsidRDefault="006C07BA" w:rsidP="00A71B3F">
            <w:pPr>
              <w:pStyle w:val="a3"/>
              <w:rPr>
                <w:rFonts w:ascii="Times New Roman" w:hAnsi="Times New Roman"/>
                <w:sz w:val="24"/>
                <w:szCs w:val="24"/>
              </w:rPr>
            </w:pPr>
            <w:r>
              <w:rPr>
                <w:rFonts w:ascii="Times New Roman" w:hAnsi="Times New Roman"/>
                <w:sz w:val="24"/>
                <w:szCs w:val="24"/>
              </w:rPr>
              <w:t>план</w:t>
            </w:r>
          </w:p>
        </w:tc>
        <w:tc>
          <w:tcPr>
            <w:tcW w:w="1417" w:type="dxa"/>
          </w:tcPr>
          <w:p w:rsidR="006C07BA" w:rsidRDefault="006C07BA" w:rsidP="00A71B3F">
            <w:pPr>
              <w:pStyle w:val="a3"/>
              <w:rPr>
                <w:rFonts w:ascii="Times New Roman" w:hAnsi="Times New Roman"/>
                <w:sz w:val="24"/>
                <w:szCs w:val="24"/>
              </w:rPr>
            </w:pPr>
            <w:r>
              <w:rPr>
                <w:rFonts w:ascii="Times New Roman" w:hAnsi="Times New Roman"/>
                <w:sz w:val="24"/>
                <w:szCs w:val="24"/>
              </w:rPr>
              <w:t>факт</w:t>
            </w:r>
          </w:p>
        </w:tc>
        <w:tc>
          <w:tcPr>
            <w:tcW w:w="1070" w:type="dxa"/>
            <w:vMerge/>
          </w:tcPr>
          <w:p w:rsidR="006C07BA" w:rsidRDefault="006C07BA" w:rsidP="00A71B3F">
            <w:pPr>
              <w:pStyle w:val="a3"/>
              <w:rPr>
                <w:rFonts w:ascii="Times New Roman" w:hAnsi="Times New Roman"/>
                <w:b/>
                <w:sz w:val="24"/>
                <w:szCs w:val="24"/>
              </w:rPr>
            </w:pPr>
          </w:p>
        </w:tc>
      </w:tr>
      <w:tr w:rsidR="00BF4A06" w:rsidTr="00B263E4">
        <w:trPr>
          <w:trHeight w:val="270"/>
        </w:trPr>
        <w:tc>
          <w:tcPr>
            <w:tcW w:w="959" w:type="dxa"/>
          </w:tcPr>
          <w:p w:rsidR="00BF4A06" w:rsidRDefault="00BF4A06" w:rsidP="00A71B3F">
            <w:pPr>
              <w:pStyle w:val="a3"/>
              <w:rPr>
                <w:rFonts w:ascii="Times New Roman" w:hAnsi="Times New Roman"/>
                <w:b/>
                <w:sz w:val="24"/>
                <w:szCs w:val="24"/>
              </w:rPr>
            </w:pPr>
          </w:p>
        </w:tc>
        <w:tc>
          <w:tcPr>
            <w:tcW w:w="8505" w:type="dxa"/>
          </w:tcPr>
          <w:p w:rsidR="00B263E4" w:rsidRPr="00B263E4" w:rsidRDefault="00B263E4" w:rsidP="00B263E4">
            <w:pPr>
              <w:pStyle w:val="a3"/>
              <w:rPr>
                <w:rFonts w:ascii="Times New Roman" w:hAnsi="Times New Roman"/>
                <w:b/>
                <w:sz w:val="24"/>
                <w:szCs w:val="24"/>
              </w:rPr>
            </w:pPr>
            <w:r>
              <w:rPr>
                <w:rFonts w:ascii="Times New Roman" w:hAnsi="Times New Roman"/>
                <w:b/>
                <w:sz w:val="24"/>
                <w:szCs w:val="24"/>
              </w:rPr>
              <w:t xml:space="preserve"> Раздел</w:t>
            </w:r>
            <w:r w:rsidR="006F040B">
              <w:rPr>
                <w:rFonts w:ascii="Times New Roman" w:hAnsi="Times New Roman"/>
                <w:b/>
                <w:sz w:val="24"/>
                <w:szCs w:val="24"/>
              </w:rPr>
              <w:t xml:space="preserve"> 1</w:t>
            </w:r>
            <w:r>
              <w:rPr>
                <w:rFonts w:ascii="Times New Roman" w:hAnsi="Times New Roman"/>
                <w:b/>
                <w:sz w:val="24"/>
                <w:szCs w:val="24"/>
              </w:rPr>
              <w:t>.</w:t>
            </w:r>
            <w:r w:rsidRPr="00B263E4">
              <w:rPr>
                <w:rFonts w:ascii="Times New Roman" w:hAnsi="Times New Roman"/>
                <w:b/>
                <w:sz w:val="24"/>
                <w:szCs w:val="24"/>
              </w:rPr>
              <w:t>Основы безопасности личности, общества и государства</w:t>
            </w:r>
            <w:r>
              <w:rPr>
                <w:rFonts w:ascii="Times New Roman" w:hAnsi="Times New Roman"/>
                <w:b/>
                <w:sz w:val="24"/>
                <w:szCs w:val="24"/>
              </w:rPr>
              <w:t>.</w:t>
            </w:r>
            <w:r w:rsidRPr="00B263E4">
              <w:rPr>
                <w:rFonts w:ascii="Times New Roman" w:hAnsi="Times New Roman"/>
                <w:b/>
                <w:sz w:val="24"/>
                <w:szCs w:val="24"/>
              </w:rPr>
              <w:t xml:space="preserve"> </w:t>
            </w:r>
            <w:r w:rsidRPr="00B263E4">
              <w:rPr>
                <w:rFonts w:ascii="Times New Roman" w:hAnsi="Times New Roman"/>
                <w:b/>
                <w:sz w:val="24"/>
                <w:szCs w:val="24"/>
                <w:shd w:val="clear" w:color="auto" w:fill="FFFFFF"/>
              </w:rPr>
              <w:t xml:space="preserve">Основы комплексной безопасности </w:t>
            </w:r>
            <w:r w:rsidR="005652FE">
              <w:rPr>
                <w:rFonts w:ascii="Times New Roman" w:hAnsi="Times New Roman"/>
                <w:b/>
                <w:sz w:val="24"/>
                <w:szCs w:val="24"/>
                <w:shd w:val="clear" w:color="auto" w:fill="FFFFFF"/>
              </w:rPr>
              <w:t>-11 ч.</w:t>
            </w:r>
          </w:p>
          <w:p w:rsidR="00BF4A06" w:rsidRPr="00A611C7" w:rsidRDefault="00BF4A06" w:rsidP="00A71B3F">
            <w:pPr>
              <w:pStyle w:val="a3"/>
              <w:rPr>
                <w:rFonts w:ascii="Times New Roman" w:hAnsi="Times New Roman"/>
                <w:sz w:val="24"/>
                <w:szCs w:val="24"/>
              </w:rPr>
            </w:pPr>
          </w:p>
        </w:tc>
        <w:tc>
          <w:tcPr>
            <w:tcW w:w="1206" w:type="dxa"/>
          </w:tcPr>
          <w:p w:rsidR="00BF4A06" w:rsidRDefault="00BF4A06" w:rsidP="00A71B3F">
            <w:pPr>
              <w:pStyle w:val="a3"/>
              <w:rPr>
                <w:rFonts w:ascii="Times New Roman" w:hAnsi="Times New Roman"/>
                <w:b/>
                <w:sz w:val="24"/>
                <w:szCs w:val="24"/>
              </w:rPr>
            </w:pPr>
          </w:p>
        </w:tc>
        <w:tc>
          <w:tcPr>
            <w:tcW w:w="1629" w:type="dxa"/>
          </w:tcPr>
          <w:p w:rsidR="00BF4A06" w:rsidRDefault="00BF4A06" w:rsidP="00A71B3F">
            <w:pPr>
              <w:pStyle w:val="a3"/>
              <w:rPr>
                <w:rFonts w:ascii="Times New Roman" w:hAnsi="Times New Roman"/>
                <w:b/>
                <w:sz w:val="24"/>
                <w:szCs w:val="24"/>
              </w:rPr>
            </w:pPr>
          </w:p>
        </w:tc>
        <w:tc>
          <w:tcPr>
            <w:tcW w:w="1417" w:type="dxa"/>
          </w:tcPr>
          <w:p w:rsidR="00BF4A06" w:rsidRDefault="00BF4A06" w:rsidP="00A71B3F">
            <w:pPr>
              <w:pStyle w:val="a3"/>
              <w:rPr>
                <w:rFonts w:ascii="Times New Roman" w:hAnsi="Times New Roman"/>
                <w:b/>
                <w:sz w:val="24"/>
                <w:szCs w:val="24"/>
              </w:rPr>
            </w:pPr>
          </w:p>
        </w:tc>
        <w:tc>
          <w:tcPr>
            <w:tcW w:w="1070" w:type="dxa"/>
          </w:tcPr>
          <w:p w:rsidR="00BF4A06" w:rsidRDefault="00BF4A06" w:rsidP="00A71B3F">
            <w:pPr>
              <w:pStyle w:val="a3"/>
              <w:rPr>
                <w:rFonts w:ascii="Times New Roman" w:hAnsi="Times New Roman"/>
                <w:b/>
                <w:sz w:val="24"/>
                <w:szCs w:val="24"/>
              </w:rPr>
            </w:pPr>
          </w:p>
        </w:tc>
      </w:tr>
      <w:tr w:rsidR="00B263E4" w:rsidTr="006C07BA">
        <w:trPr>
          <w:trHeight w:val="270"/>
        </w:trPr>
        <w:tc>
          <w:tcPr>
            <w:tcW w:w="959" w:type="dxa"/>
          </w:tcPr>
          <w:p w:rsidR="00B263E4" w:rsidRPr="00B263E4" w:rsidRDefault="00B263E4" w:rsidP="00A71B3F">
            <w:pPr>
              <w:pStyle w:val="a3"/>
              <w:rPr>
                <w:rFonts w:ascii="Times New Roman" w:hAnsi="Times New Roman"/>
                <w:sz w:val="24"/>
                <w:szCs w:val="24"/>
              </w:rPr>
            </w:pPr>
            <w:r w:rsidRPr="00B263E4">
              <w:rPr>
                <w:rFonts w:ascii="Times New Roman" w:hAnsi="Times New Roman"/>
                <w:sz w:val="24"/>
                <w:szCs w:val="24"/>
              </w:rPr>
              <w:t>1</w:t>
            </w:r>
          </w:p>
        </w:tc>
        <w:tc>
          <w:tcPr>
            <w:tcW w:w="8505" w:type="dxa"/>
          </w:tcPr>
          <w:p w:rsidR="00B263E4" w:rsidRDefault="00B263E4" w:rsidP="00A71B3F">
            <w:pPr>
              <w:pStyle w:val="a3"/>
              <w:rPr>
                <w:rFonts w:ascii="Times New Roman" w:hAnsi="Times New Roman"/>
                <w:sz w:val="24"/>
                <w:szCs w:val="24"/>
              </w:rPr>
            </w:pPr>
            <w:r w:rsidRPr="00A611C7">
              <w:rPr>
                <w:rFonts w:ascii="Times New Roman" w:hAnsi="Times New Roman"/>
                <w:sz w:val="24"/>
                <w:szCs w:val="24"/>
              </w:rPr>
              <w:t>Введение</w:t>
            </w:r>
            <w:r w:rsidR="004C0CEC">
              <w:rPr>
                <w:rFonts w:ascii="Times New Roman" w:hAnsi="Times New Roman"/>
                <w:sz w:val="24"/>
                <w:szCs w:val="24"/>
              </w:rPr>
              <w:t>.  Безопасность человека</w:t>
            </w:r>
          </w:p>
        </w:tc>
        <w:tc>
          <w:tcPr>
            <w:tcW w:w="1206" w:type="dxa"/>
          </w:tcPr>
          <w:p w:rsidR="00B263E4" w:rsidRPr="00B263E4" w:rsidRDefault="00B263E4" w:rsidP="00A71B3F">
            <w:pPr>
              <w:pStyle w:val="a3"/>
              <w:rPr>
                <w:rFonts w:ascii="Times New Roman" w:hAnsi="Times New Roman"/>
                <w:sz w:val="24"/>
                <w:szCs w:val="24"/>
              </w:rPr>
            </w:pPr>
            <w:r w:rsidRPr="00B263E4">
              <w:rPr>
                <w:rFonts w:ascii="Times New Roman" w:hAnsi="Times New Roman"/>
                <w:sz w:val="24"/>
                <w:szCs w:val="24"/>
              </w:rPr>
              <w:t>1</w:t>
            </w:r>
          </w:p>
        </w:tc>
        <w:tc>
          <w:tcPr>
            <w:tcW w:w="1629" w:type="dxa"/>
          </w:tcPr>
          <w:p w:rsidR="00B263E4" w:rsidRPr="00D33667" w:rsidRDefault="00B263E4" w:rsidP="00A71B3F">
            <w:pPr>
              <w:pStyle w:val="a3"/>
              <w:rPr>
                <w:rFonts w:ascii="Times New Roman" w:hAnsi="Times New Roman"/>
                <w:sz w:val="24"/>
                <w:szCs w:val="24"/>
              </w:rPr>
            </w:pPr>
          </w:p>
        </w:tc>
        <w:tc>
          <w:tcPr>
            <w:tcW w:w="1417" w:type="dxa"/>
          </w:tcPr>
          <w:p w:rsidR="00B263E4" w:rsidRDefault="00B263E4" w:rsidP="00A71B3F">
            <w:pPr>
              <w:pStyle w:val="a3"/>
              <w:rPr>
                <w:rFonts w:ascii="Times New Roman" w:hAnsi="Times New Roman"/>
                <w:b/>
                <w:sz w:val="24"/>
                <w:szCs w:val="24"/>
              </w:rPr>
            </w:pPr>
          </w:p>
        </w:tc>
        <w:tc>
          <w:tcPr>
            <w:tcW w:w="1070" w:type="dxa"/>
          </w:tcPr>
          <w:p w:rsidR="00B263E4" w:rsidRDefault="00B263E4" w:rsidP="00A71B3F">
            <w:pPr>
              <w:pStyle w:val="a3"/>
              <w:rPr>
                <w:rFonts w:ascii="Times New Roman" w:hAnsi="Times New Roman"/>
                <w:b/>
                <w:sz w:val="24"/>
                <w:szCs w:val="24"/>
              </w:rPr>
            </w:pPr>
          </w:p>
        </w:tc>
      </w:tr>
      <w:tr w:rsidR="00BF4A06" w:rsidTr="006C07BA">
        <w:tc>
          <w:tcPr>
            <w:tcW w:w="959" w:type="dxa"/>
          </w:tcPr>
          <w:p w:rsidR="00BF4A06" w:rsidRPr="00B263E4" w:rsidRDefault="00A611C7" w:rsidP="00A71B3F">
            <w:pPr>
              <w:pStyle w:val="a3"/>
              <w:rPr>
                <w:rFonts w:ascii="Times New Roman" w:hAnsi="Times New Roman"/>
                <w:sz w:val="24"/>
                <w:szCs w:val="24"/>
              </w:rPr>
            </w:pPr>
            <w:r w:rsidRPr="00B263E4">
              <w:rPr>
                <w:rFonts w:ascii="Times New Roman" w:hAnsi="Times New Roman"/>
                <w:sz w:val="24"/>
                <w:szCs w:val="24"/>
              </w:rPr>
              <w:t>2</w:t>
            </w:r>
          </w:p>
        </w:tc>
        <w:tc>
          <w:tcPr>
            <w:tcW w:w="8505" w:type="dxa"/>
          </w:tcPr>
          <w:p w:rsidR="00BF4A06" w:rsidRDefault="00A611C7" w:rsidP="00A611C7">
            <w:pPr>
              <w:pStyle w:val="a3"/>
              <w:rPr>
                <w:rFonts w:ascii="Times New Roman" w:hAnsi="Times New Roman"/>
                <w:b/>
                <w:sz w:val="24"/>
                <w:szCs w:val="24"/>
              </w:rPr>
            </w:pPr>
            <w:r w:rsidRPr="00A71B3F">
              <w:rPr>
                <w:rFonts w:ascii="Times New Roman" w:hAnsi="Times New Roman"/>
                <w:sz w:val="24"/>
                <w:szCs w:val="24"/>
              </w:rPr>
              <w:t>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w:t>
            </w:r>
            <w:proofErr w:type="gramStart"/>
            <w:r w:rsidRPr="00A71B3F">
              <w:rPr>
                <w:rFonts w:ascii="Times New Roman" w:hAnsi="Times New Roman"/>
                <w:sz w:val="24"/>
                <w:szCs w:val="24"/>
              </w:rPr>
              <w:t xml:space="preserve"> .</w:t>
            </w:r>
            <w:proofErr w:type="gramEnd"/>
            <w:r w:rsidRPr="00A71B3F">
              <w:rPr>
                <w:rFonts w:ascii="Times New Roman" w:hAnsi="Times New Roman"/>
                <w:sz w:val="24"/>
                <w:szCs w:val="24"/>
              </w:rPr>
              <w:t xml:space="preserve"> </w:t>
            </w:r>
          </w:p>
        </w:tc>
        <w:tc>
          <w:tcPr>
            <w:tcW w:w="1206" w:type="dxa"/>
          </w:tcPr>
          <w:p w:rsidR="00BF4A06" w:rsidRPr="00B263E4" w:rsidRDefault="00A611C7" w:rsidP="00A71B3F">
            <w:pPr>
              <w:pStyle w:val="a3"/>
              <w:rPr>
                <w:rFonts w:ascii="Times New Roman" w:hAnsi="Times New Roman"/>
                <w:sz w:val="24"/>
                <w:szCs w:val="24"/>
              </w:rPr>
            </w:pPr>
            <w:r w:rsidRPr="00B263E4">
              <w:rPr>
                <w:rFonts w:ascii="Times New Roman" w:hAnsi="Times New Roman"/>
                <w:sz w:val="24"/>
                <w:szCs w:val="24"/>
              </w:rPr>
              <w:t>1</w:t>
            </w:r>
          </w:p>
        </w:tc>
        <w:tc>
          <w:tcPr>
            <w:tcW w:w="1629" w:type="dxa"/>
          </w:tcPr>
          <w:p w:rsidR="00BF4A06" w:rsidRPr="00D33667" w:rsidRDefault="00BF4A06" w:rsidP="00A71B3F">
            <w:pPr>
              <w:pStyle w:val="a3"/>
              <w:rPr>
                <w:rFonts w:ascii="Times New Roman" w:hAnsi="Times New Roman"/>
                <w:sz w:val="24"/>
                <w:szCs w:val="24"/>
              </w:rPr>
            </w:pPr>
          </w:p>
        </w:tc>
        <w:tc>
          <w:tcPr>
            <w:tcW w:w="1417" w:type="dxa"/>
          </w:tcPr>
          <w:p w:rsidR="00BF4A06" w:rsidRDefault="00BF4A06" w:rsidP="00A71B3F">
            <w:pPr>
              <w:pStyle w:val="a3"/>
              <w:rPr>
                <w:rFonts w:ascii="Times New Roman" w:hAnsi="Times New Roman"/>
                <w:b/>
                <w:sz w:val="24"/>
                <w:szCs w:val="24"/>
              </w:rPr>
            </w:pPr>
          </w:p>
        </w:tc>
        <w:tc>
          <w:tcPr>
            <w:tcW w:w="1070" w:type="dxa"/>
          </w:tcPr>
          <w:p w:rsidR="00BF4A06" w:rsidRDefault="00BF4A06" w:rsidP="00A71B3F">
            <w:pPr>
              <w:pStyle w:val="a3"/>
              <w:rPr>
                <w:rFonts w:ascii="Times New Roman" w:hAnsi="Times New Roman"/>
                <w:b/>
                <w:sz w:val="24"/>
                <w:szCs w:val="24"/>
              </w:rPr>
            </w:pPr>
          </w:p>
        </w:tc>
      </w:tr>
      <w:tr w:rsidR="00BF4A06" w:rsidTr="006C07BA">
        <w:tc>
          <w:tcPr>
            <w:tcW w:w="959" w:type="dxa"/>
          </w:tcPr>
          <w:p w:rsidR="00BF4A06" w:rsidRPr="00B263E4" w:rsidRDefault="00A611C7" w:rsidP="00A71B3F">
            <w:pPr>
              <w:pStyle w:val="a3"/>
              <w:rPr>
                <w:rFonts w:ascii="Times New Roman" w:hAnsi="Times New Roman"/>
                <w:sz w:val="24"/>
                <w:szCs w:val="24"/>
              </w:rPr>
            </w:pPr>
            <w:r w:rsidRPr="00B263E4">
              <w:rPr>
                <w:rFonts w:ascii="Times New Roman" w:hAnsi="Times New Roman"/>
                <w:sz w:val="24"/>
                <w:szCs w:val="24"/>
              </w:rPr>
              <w:t>3</w:t>
            </w:r>
          </w:p>
        </w:tc>
        <w:tc>
          <w:tcPr>
            <w:tcW w:w="8505" w:type="dxa"/>
          </w:tcPr>
          <w:p w:rsidR="00BF4A06" w:rsidRDefault="00A611C7" w:rsidP="00A71B3F">
            <w:pPr>
              <w:pStyle w:val="a3"/>
              <w:rPr>
                <w:rFonts w:ascii="Times New Roman" w:hAnsi="Times New Roman"/>
                <w:b/>
                <w:sz w:val="24"/>
                <w:szCs w:val="24"/>
              </w:rPr>
            </w:pPr>
            <w:r w:rsidRPr="00A71B3F">
              <w:rPr>
                <w:rFonts w:ascii="Times New Roman" w:hAnsi="Times New Roman"/>
                <w:sz w:val="24"/>
                <w:szCs w:val="24"/>
              </w:rPr>
              <w:t>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w:t>
            </w:r>
          </w:p>
        </w:tc>
        <w:tc>
          <w:tcPr>
            <w:tcW w:w="1206" w:type="dxa"/>
          </w:tcPr>
          <w:p w:rsidR="00BF4A06" w:rsidRPr="00B263E4" w:rsidRDefault="00A611C7" w:rsidP="00A71B3F">
            <w:pPr>
              <w:pStyle w:val="a3"/>
              <w:rPr>
                <w:rFonts w:ascii="Times New Roman" w:hAnsi="Times New Roman"/>
                <w:sz w:val="24"/>
                <w:szCs w:val="24"/>
              </w:rPr>
            </w:pPr>
            <w:r w:rsidRPr="00B263E4">
              <w:rPr>
                <w:rFonts w:ascii="Times New Roman" w:hAnsi="Times New Roman"/>
                <w:sz w:val="24"/>
                <w:szCs w:val="24"/>
              </w:rPr>
              <w:t>1</w:t>
            </w:r>
          </w:p>
        </w:tc>
        <w:tc>
          <w:tcPr>
            <w:tcW w:w="1629" w:type="dxa"/>
          </w:tcPr>
          <w:p w:rsidR="00BF4A06" w:rsidRPr="00D33667" w:rsidRDefault="00BF4A06" w:rsidP="00A71B3F">
            <w:pPr>
              <w:pStyle w:val="a3"/>
              <w:rPr>
                <w:rFonts w:ascii="Times New Roman" w:hAnsi="Times New Roman"/>
                <w:sz w:val="24"/>
                <w:szCs w:val="24"/>
              </w:rPr>
            </w:pPr>
          </w:p>
        </w:tc>
        <w:tc>
          <w:tcPr>
            <w:tcW w:w="1417" w:type="dxa"/>
          </w:tcPr>
          <w:p w:rsidR="00BF4A06" w:rsidRDefault="00BF4A06" w:rsidP="00A71B3F">
            <w:pPr>
              <w:pStyle w:val="a3"/>
              <w:rPr>
                <w:rFonts w:ascii="Times New Roman" w:hAnsi="Times New Roman"/>
                <w:b/>
                <w:sz w:val="24"/>
                <w:szCs w:val="24"/>
              </w:rPr>
            </w:pPr>
          </w:p>
        </w:tc>
        <w:tc>
          <w:tcPr>
            <w:tcW w:w="1070" w:type="dxa"/>
          </w:tcPr>
          <w:p w:rsidR="00BF4A06" w:rsidRDefault="00BF4A06" w:rsidP="00A71B3F">
            <w:pPr>
              <w:pStyle w:val="a3"/>
              <w:rPr>
                <w:rFonts w:ascii="Times New Roman" w:hAnsi="Times New Roman"/>
                <w:b/>
                <w:sz w:val="24"/>
                <w:szCs w:val="24"/>
              </w:rPr>
            </w:pPr>
          </w:p>
        </w:tc>
      </w:tr>
      <w:tr w:rsidR="00BF4A06" w:rsidTr="006C07BA">
        <w:tc>
          <w:tcPr>
            <w:tcW w:w="959" w:type="dxa"/>
          </w:tcPr>
          <w:p w:rsidR="00BF4A06" w:rsidRPr="00B263E4" w:rsidRDefault="00A611C7" w:rsidP="00A71B3F">
            <w:pPr>
              <w:pStyle w:val="a3"/>
              <w:rPr>
                <w:rFonts w:ascii="Times New Roman" w:hAnsi="Times New Roman"/>
                <w:sz w:val="24"/>
                <w:szCs w:val="24"/>
              </w:rPr>
            </w:pPr>
            <w:r w:rsidRPr="00B263E4">
              <w:rPr>
                <w:rFonts w:ascii="Times New Roman" w:hAnsi="Times New Roman"/>
                <w:sz w:val="24"/>
                <w:szCs w:val="24"/>
              </w:rPr>
              <w:t>4</w:t>
            </w:r>
          </w:p>
        </w:tc>
        <w:tc>
          <w:tcPr>
            <w:tcW w:w="8505" w:type="dxa"/>
          </w:tcPr>
          <w:p w:rsidR="00B975EF" w:rsidRDefault="00A611C7" w:rsidP="00B975EF">
            <w:pPr>
              <w:pStyle w:val="a3"/>
              <w:rPr>
                <w:rFonts w:ascii="Times New Roman" w:hAnsi="Times New Roman"/>
                <w:b/>
                <w:sz w:val="24"/>
                <w:szCs w:val="24"/>
              </w:rPr>
            </w:pPr>
            <w:r w:rsidRPr="00A71B3F">
              <w:rPr>
                <w:rFonts w:ascii="Times New Roman" w:hAnsi="Times New Roman"/>
                <w:sz w:val="24"/>
                <w:szCs w:val="24"/>
              </w:rPr>
              <w:t>Безопасность на дорогах. Правила безопасного поведения пешехода</w:t>
            </w:r>
          </w:p>
        </w:tc>
        <w:tc>
          <w:tcPr>
            <w:tcW w:w="1206" w:type="dxa"/>
          </w:tcPr>
          <w:p w:rsidR="00BF4A06" w:rsidRPr="00B263E4" w:rsidRDefault="00B975EF"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BF4A06" w:rsidRPr="00D33667" w:rsidRDefault="00BF4A06" w:rsidP="00A71B3F">
            <w:pPr>
              <w:pStyle w:val="a3"/>
              <w:rPr>
                <w:rFonts w:ascii="Times New Roman" w:hAnsi="Times New Roman"/>
                <w:sz w:val="24"/>
                <w:szCs w:val="24"/>
              </w:rPr>
            </w:pPr>
          </w:p>
        </w:tc>
        <w:tc>
          <w:tcPr>
            <w:tcW w:w="1417" w:type="dxa"/>
          </w:tcPr>
          <w:p w:rsidR="00BF4A06" w:rsidRDefault="00BF4A06" w:rsidP="00A71B3F">
            <w:pPr>
              <w:pStyle w:val="a3"/>
              <w:rPr>
                <w:rFonts w:ascii="Times New Roman" w:hAnsi="Times New Roman"/>
                <w:b/>
                <w:sz w:val="24"/>
                <w:szCs w:val="24"/>
              </w:rPr>
            </w:pPr>
          </w:p>
        </w:tc>
        <w:tc>
          <w:tcPr>
            <w:tcW w:w="1070" w:type="dxa"/>
          </w:tcPr>
          <w:p w:rsidR="00BF4A06" w:rsidRDefault="00BF4A06" w:rsidP="00A71B3F">
            <w:pPr>
              <w:pStyle w:val="a3"/>
              <w:rPr>
                <w:rFonts w:ascii="Times New Roman" w:hAnsi="Times New Roman"/>
                <w:b/>
                <w:sz w:val="24"/>
                <w:szCs w:val="24"/>
              </w:rPr>
            </w:pPr>
          </w:p>
        </w:tc>
      </w:tr>
      <w:tr w:rsidR="00B975EF" w:rsidTr="006C07BA">
        <w:tc>
          <w:tcPr>
            <w:tcW w:w="959" w:type="dxa"/>
          </w:tcPr>
          <w:p w:rsidR="00B975EF" w:rsidRPr="00B263E4" w:rsidRDefault="00C53C55" w:rsidP="00A71B3F">
            <w:pPr>
              <w:pStyle w:val="a3"/>
              <w:rPr>
                <w:rFonts w:ascii="Times New Roman" w:hAnsi="Times New Roman"/>
                <w:sz w:val="24"/>
                <w:szCs w:val="24"/>
              </w:rPr>
            </w:pPr>
            <w:r>
              <w:rPr>
                <w:rFonts w:ascii="Times New Roman" w:hAnsi="Times New Roman"/>
                <w:sz w:val="24"/>
                <w:szCs w:val="24"/>
              </w:rPr>
              <w:t>5</w:t>
            </w:r>
          </w:p>
        </w:tc>
        <w:tc>
          <w:tcPr>
            <w:tcW w:w="8505" w:type="dxa"/>
          </w:tcPr>
          <w:p w:rsidR="00B975EF" w:rsidRPr="00A71B3F" w:rsidRDefault="00B975EF" w:rsidP="00B975EF">
            <w:pPr>
              <w:pStyle w:val="a3"/>
              <w:rPr>
                <w:rFonts w:ascii="Times New Roman" w:hAnsi="Times New Roman"/>
                <w:sz w:val="24"/>
                <w:szCs w:val="24"/>
              </w:rPr>
            </w:pPr>
            <w:r w:rsidRPr="00A71B3F">
              <w:rPr>
                <w:rFonts w:ascii="Times New Roman" w:hAnsi="Times New Roman"/>
                <w:sz w:val="24"/>
                <w:szCs w:val="24"/>
              </w:rPr>
              <w:t>Правила</w:t>
            </w:r>
            <w:r>
              <w:rPr>
                <w:rFonts w:ascii="Times New Roman" w:hAnsi="Times New Roman"/>
                <w:sz w:val="24"/>
                <w:szCs w:val="24"/>
              </w:rPr>
              <w:t xml:space="preserve"> безопасного поведения </w:t>
            </w:r>
            <w:r w:rsidRPr="00A71B3F">
              <w:rPr>
                <w:rFonts w:ascii="Times New Roman" w:hAnsi="Times New Roman"/>
                <w:sz w:val="24"/>
                <w:szCs w:val="24"/>
              </w:rPr>
              <w:t xml:space="preserve"> пассажира </w:t>
            </w:r>
            <w:r>
              <w:rPr>
                <w:rFonts w:ascii="Times New Roman" w:hAnsi="Times New Roman"/>
                <w:sz w:val="24"/>
                <w:szCs w:val="24"/>
              </w:rPr>
              <w:t xml:space="preserve"> в общественном транспорте, автомобиле</w:t>
            </w:r>
            <w:r w:rsidRPr="00A71B3F">
              <w:rPr>
                <w:rFonts w:ascii="Times New Roman" w:hAnsi="Times New Roman"/>
                <w:i/>
                <w:sz w:val="24"/>
                <w:szCs w:val="24"/>
              </w:rPr>
              <w:t>.</w:t>
            </w:r>
          </w:p>
        </w:tc>
        <w:tc>
          <w:tcPr>
            <w:tcW w:w="1206" w:type="dxa"/>
          </w:tcPr>
          <w:p w:rsidR="00B975EF" w:rsidRDefault="00B975EF"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B975EF" w:rsidRPr="00D33667" w:rsidRDefault="00B975EF" w:rsidP="00A71B3F">
            <w:pPr>
              <w:pStyle w:val="a3"/>
              <w:rPr>
                <w:rFonts w:ascii="Times New Roman" w:hAnsi="Times New Roman"/>
                <w:sz w:val="24"/>
                <w:szCs w:val="24"/>
              </w:rPr>
            </w:pPr>
          </w:p>
        </w:tc>
        <w:tc>
          <w:tcPr>
            <w:tcW w:w="1417" w:type="dxa"/>
          </w:tcPr>
          <w:p w:rsidR="00B975EF" w:rsidRDefault="00B975EF" w:rsidP="00A71B3F">
            <w:pPr>
              <w:pStyle w:val="a3"/>
              <w:rPr>
                <w:rFonts w:ascii="Times New Roman" w:hAnsi="Times New Roman"/>
                <w:b/>
                <w:sz w:val="24"/>
                <w:szCs w:val="24"/>
              </w:rPr>
            </w:pPr>
          </w:p>
        </w:tc>
        <w:tc>
          <w:tcPr>
            <w:tcW w:w="1070" w:type="dxa"/>
          </w:tcPr>
          <w:p w:rsidR="00B975EF" w:rsidRDefault="00B975EF" w:rsidP="00A71B3F">
            <w:pPr>
              <w:pStyle w:val="a3"/>
              <w:rPr>
                <w:rFonts w:ascii="Times New Roman" w:hAnsi="Times New Roman"/>
                <w:b/>
                <w:sz w:val="24"/>
                <w:szCs w:val="24"/>
              </w:rPr>
            </w:pPr>
          </w:p>
        </w:tc>
      </w:tr>
      <w:tr w:rsidR="00B975EF" w:rsidTr="006C07BA">
        <w:tc>
          <w:tcPr>
            <w:tcW w:w="959" w:type="dxa"/>
          </w:tcPr>
          <w:p w:rsidR="00B975EF" w:rsidRPr="00B263E4" w:rsidRDefault="00C53C55" w:rsidP="00A71B3F">
            <w:pPr>
              <w:pStyle w:val="a3"/>
              <w:rPr>
                <w:rFonts w:ascii="Times New Roman" w:hAnsi="Times New Roman"/>
                <w:sz w:val="24"/>
                <w:szCs w:val="24"/>
              </w:rPr>
            </w:pPr>
            <w:r>
              <w:rPr>
                <w:rFonts w:ascii="Times New Roman" w:hAnsi="Times New Roman"/>
                <w:sz w:val="24"/>
                <w:szCs w:val="24"/>
              </w:rPr>
              <w:t>6</w:t>
            </w:r>
          </w:p>
        </w:tc>
        <w:tc>
          <w:tcPr>
            <w:tcW w:w="8505" w:type="dxa"/>
          </w:tcPr>
          <w:p w:rsidR="00B975EF" w:rsidRPr="00A71B3F" w:rsidRDefault="00B975EF" w:rsidP="00B975EF">
            <w:pPr>
              <w:pStyle w:val="a3"/>
              <w:rPr>
                <w:rFonts w:ascii="Times New Roman" w:hAnsi="Times New Roman"/>
                <w:sz w:val="24"/>
                <w:szCs w:val="24"/>
              </w:rPr>
            </w:pPr>
            <w:r w:rsidRPr="00A71B3F">
              <w:rPr>
                <w:rFonts w:ascii="Times New Roman" w:hAnsi="Times New Roman"/>
                <w:sz w:val="24"/>
                <w:szCs w:val="24"/>
              </w:rPr>
              <w:t xml:space="preserve">Правила безопасного поведения велосипедиста. </w:t>
            </w:r>
            <w:r w:rsidRPr="00A71B3F">
              <w:rPr>
                <w:rFonts w:ascii="Times New Roman" w:hAnsi="Times New Roman"/>
                <w:i/>
                <w:sz w:val="24"/>
                <w:szCs w:val="24"/>
              </w:rPr>
              <w:t>Средства индивидуальной защиты велосипедиста.</w:t>
            </w:r>
          </w:p>
        </w:tc>
        <w:tc>
          <w:tcPr>
            <w:tcW w:w="1206" w:type="dxa"/>
          </w:tcPr>
          <w:p w:rsidR="00B975EF" w:rsidRDefault="00B975EF"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B975EF" w:rsidRPr="00D33667" w:rsidRDefault="00B975EF" w:rsidP="007022BD">
            <w:pPr>
              <w:pStyle w:val="a3"/>
              <w:rPr>
                <w:rFonts w:ascii="Times New Roman" w:hAnsi="Times New Roman"/>
                <w:sz w:val="24"/>
                <w:szCs w:val="24"/>
              </w:rPr>
            </w:pPr>
          </w:p>
        </w:tc>
        <w:tc>
          <w:tcPr>
            <w:tcW w:w="1417" w:type="dxa"/>
          </w:tcPr>
          <w:p w:rsidR="00B975EF" w:rsidRDefault="00B975EF" w:rsidP="00A71B3F">
            <w:pPr>
              <w:pStyle w:val="a3"/>
              <w:rPr>
                <w:rFonts w:ascii="Times New Roman" w:hAnsi="Times New Roman"/>
                <w:b/>
                <w:sz w:val="24"/>
                <w:szCs w:val="24"/>
              </w:rPr>
            </w:pPr>
          </w:p>
        </w:tc>
        <w:tc>
          <w:tcPr>
            <w:tcW w:w="1070" w:type="dxa"/>
          </w:tcPr>
          <w:p w:rsidR="00B975EF" w:rsidRDefault="00B975EF" w:rsidP="00A71B3F">
            <w:pPr>
              <w:pStyle w:val="a3"/>
              <w:rPr>
                <w:rFonts w:ascii="Times New Roman" w:hAnsi="Times New Roman"/>
                <w:b/>
                <w:sz w:val="24"/>
                <w:szCs w:val="24"/>
              </w:rPr>
            </w:pPr>
          </w:p>
        </w:tc>
      </w:tr>
      <w:tr w:rsidR="00B975EF" w:rsidTr="006C07BA">
        <w:tc>
          <w:tcPr>
            <w:tcW w:w="959" w:type="dxa"/>
          </w:tcPr>
          <w:p w:rsidR="00B975EF" w:rsidRPr="00B263E4" w:rsidRDefault="00C53C55" w:rsidP="00A71B3F">
            <w:pPr>
              <w:pStyle w:val="a3"/>
              <w:rPr>
                <w:rFonts w:ascii="Times New Roman" w:hAnsi="Times New Roman"/>
                <w:sz w:val="24"/>
                <w:szCs w:val="24"/>
              </w:rPr>
            </w:pPr>
            <w:r>
              <w:rPr>
                <w:rFonts w:ascii="Times New Roman" w:hAnsi="Times New Roman"/>
                <w:sz w:val="24"/>
                <w:szCs w:val="24"/>
              </w:rPr>
              <w:lastRenderedPageBreak/>
              <w:t>7</w:t>
            </w:r>
          </w:p>
        </w:tc>
        <w:tc>
          <w:tcPr>
            <w:tcW w:w="8505" w:type="dxa"/>
          </w:tcPr>
          <w:p w:rsidR="00B975EF" w:rsidRPr="00A71B3F" w:rsidRDefault="00B975EF" w:rsidP="00B975EF">
            <w:pPr>
              <w:pStyle w:val="a3"/>
              <w:rPr>
                <w:rFonts w:ascii="Times New Roman" w:hAnsi="Times New Roman"/>
                <w:sz w:val="24"/>
                <w:szCs w:val="24"/>
              </w:rPr>
            </w:pPr>
            <w:r>
              <w:rPr>
                <w:rFonts w:ascii="Times New Roman" w:hAnsi="Times New Roman"/>
                <w:sz w:val="24"/>
                <w:szCs w:val="24"/>
              </w:rPr>
              <w:t>Безопасное поведение на железнодорожном транспорте, железной дороге</w:t>
            </w:r>
          </w:p>
        </w:tc>
        <w:tc>
          <w:tcPr>
            <w:tcW w:w="1206" w:type="dxa"/>
          </w:tcPr>
          <w:p w:rsidR="00B975EF" w:rsidRDefault="00454097"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B975EF" w:rsidRPr="00D33667" w:rsidRDefault="00B975EF" w:rsidP="00A71B3F">
            <w:pPr>
              <w:pStyle w:val="a3"/>
              <w:rPr>
                <w:rFonts w:ascii="Times New Roman" w:hAnsi="Times New Roman"/>
                <w:sz w:val="24"/>
                <w:szCs w:val="24"/>
              </w:rPr>
            </w:pPr>
          </w:p>
        </w:tc>
        <w:tc>
          <w:tcPr>
            <w:tcW w:w="1417" w:type="dxa"/>
          </w:tcPr>
          <w:p w:rsidR="00B975EF" w:rsidRDefault="00B975EF" w:rsidP="00A71B3F">
            <w:pPr>
              <w:pStyle w:val="a3"/>
              <w:rPr>
                <w:rFonts w:ascii="Times New Roman" w:hAnsi="Times New Roman"/>
                <w:b/>
                <w:sz w:val="24"/>
                <w:szCs w:val="24"/>
              </w:rPr>
            </w:pPr>
          </w:p>
        </w:tc>
        <w:tc>
          <w:tcPr>
            <w:tcW w:w="1070" w:type="dxa"/>
          </w:tcPr>
          <w:p w:rsidR="00B975EF" w:rsidRDefault="00B975EF" w:rsidP="00A71B3F">
            <w:pPr>
              <w:pStyle w:val="a3"/>
              <w:rPr>
                <w:rFonts w:ascii="Times New Roman" w:hAnsi="Times New Roman"/>
                <w:b/>
                <w:sz w:val="24"/>
                <w:szCs w:val="24"/>
              </w:rPr>
            </w:pPr>
          </w:p>
        </w:tc>
      </w:tr>
      <w:tr w:rsidR="00BF4A06" w:rsidTr="006C07BA">
        <w:tc>
          <w:tcPr>
            <w:tcW w:w="959" w:type="dxa"/>
          </w:tcPr>
          <w:p w:rsidR="00BF4A06" w:rsidRDefault="00C53C55" w:rsidP="00A71B3F">
            <w:pPr>
              <w:pStyle w:val="a3"/>
              <w:rPr>
                <w:rFonts w:ascii="Times New Roman" w:hAnsi="Times New Roman"/>
                <w:sz w:val="24"/>
                <w:szCs w:val="24"/>
              </w:rPr>
            </w:pPr>
            <w:r>
              <w:rPr>
                <w:rFonts w:ascii="Times New Roman" w:hAnsi="Times New Roman"/>
                <w:sz w:val="24"/>
                <w:szCs w:val="24"/>
              </w:rPr>
              <w:t>8</w:t>
            </w:r>
          </w:p>
          <w:p w:rsidR="006F040B" w:rsidRPr="00B263E4" w:rsidRDefault="006F040B" w:rsidP="00A71B3F">
            <w:pPr>
              <w:pStyle w:val="a3"/>
              <w:rPr>
                <w:rFonts w:ascii="Times New Roman" w:hAnsi="Times New Roman"/>
                <w:sz w:val="24"/>
                <w:szCs w:val="24"/>
              </w:rPr>
            </w:pPr>
          </w:p>
        </w:tc>
        <w:tc>
          <w:tcPr>
            <w:tcW w:w="8505" w:type="dxa"/>
          </w:tcPr>
          <w:p w:rsidR="006F040B" w:rsidRDefault="00A611C7" w:rsidP="006F040B">
            <w:pPr>
              <w:pStyle w:val="a3"/>
              <w:rPr>
                <w:rFonts w:ascii="Times New Roman" w:hAnsi="Times New Roman"/>
                <w:sz w:val="24"/>
                <w:szCs w:val="24"/>
              </w:rPr>
            </w:pPr>
            <w:r w:rsidRPr="00A71B3F">
              <w:rPr>
                <w:rFonts w:ascii="Times New Roman" w:hAnsi="Times New Roman"/>
                <w:sz w:val="24"/>
                <w:szCs w:val="24"/>
              </w:rPr>
              <w:t xml:space="preserve">Пожар его причины и последствия. Правила поведения при пожаре. </w:t>
            </w:r>
          </w:p>
          <w:p w:rsidR="00BF4A06" w:rsidRDefault="00A611C7" w:rsidP="006F040B">
            <w:pPr>
              <w:pStyle w:val="a3"/>
              <w:rPr>
                <w:rFonts w:ascii="Times New Roman" w:hAnsi="Times New Roman"/>
                <w:b/>
                <w:sz w:val="24"/>
                <w:szCs w:val="24"/>
              </w:rPr>
            </w:pPr>
            <w:r w:rsidRPr="00A71B3F">
              <w:rPr>
                <w:rFonts w:ascii="Times New Roman" w:hAnsi="Times New Roman"/>
                <w:sz w:val="24"/>
                <w:szCs w:val="24"/>
              </w:rPr>
              <w:t>Первичные средства пожаротушения. Средства индивидуальной защиты.</w:t>
            </w:r>
          </w:p>
        </w:tc>
        <w:tc>
          <w:tcPr>
            <w:tcW w:w="1206" w:type="dxa"/>
          </w:tcPr>
          <w:p w:rsidR="00BF4A06" w:rsidRDefault="00A611C7" w:rsidP="00A71B3F">
            <w:pPr>
              <w:pStyle w:val="a3"/>
              <w:rPr>
                <w:rFonts w:ascii="Times New Roman" w:hAnsi="Times New Roman"/>
                <w:sz w:val="24"/>
                <w:szCs w:val="24"/>
              </w:rPr>
            </w:pPr>
            <w:r w:rsidRPr="00B263E4">
              <w:rPr>
                <w:rFonts w:ascii="Times New Roman" w:hAnsi="Times New Roman"/>
                <w:sz w:val="24"/>
                <w:szCs w:val="24"/>
              </w:rPr>
              <w:t>1</w:t>
            </w:r>
          </w:p>
          <w:p w:rsidR="004C0CEC" w:rsidRPr="00B263E4" w:rsidRDefault="004C0CEC" w:rsidP="00A71B3F">
            <w:pPr>
              <w:pStyle w:val="a3"/>
              <w:rPr>
                <w:rFonts w:ascii="Times New Roman" w:hAnsi="Times New Roman"/>
                <w:sz w:val="24"/>
                <w:szCs w:val="24"/>
              </w:rPr>
            </w:pPr>
          </w:p>
        </w:tc>
        <w:tc>
          <w:tcPr>
            <w:tcW w:w="1629" w:type="dxa"/>
          </w:tcPr>
          <w:p w:rsidR="00BF4A06" w:rsidRPr="0015793C" w:rsidRDefault="00BF4A06" w:rsidP="00A71B3F">
            <w:pPr>
              <w:pStyle w:val="a3"/>
              <w:rPr>
                <w:rFonts w:ascii="Times New Roman" w:hAnsi="Times New Roman"/>
                <w:sz w:val="24"/>
                <w:szCs w:val="24"/>
              </w:rPr>
            </w:pPr>
          </w:p>
        </w:tc>
        <w:tc>
          <w:tcPr>
            <w:tcW w:w="1417" w:type="dxa"/>
          </w:tcPr>
          <w:p w:rsidR="00BF4A06" w:rsidRDefault="00BF4A06" w:rsidP="00A71B3F">
            <w:pPr>
              <w:pStyle w:val="a3"/>
              <w:rPr>
                <w:rFonts w:ascii="Times New Roman" w:hAnsi="Times New Roman"/>
                <w:b/>
                <w:sz w:val="24"/>
                <w:szCs w:val="24"/>
              </w:rPr>
            </w:pPr>
          </w:p>
        </w:tc>
        <w:tc>
          <w:tcPr>
            <w:tcW w:w="1070" w:type="dxa"/>
          </w:tcPr>
          <w:p w:rsidR="00BF4A06" w:rsidRDefault="00BF4A06" w:rsidP="00A71B3F">
            <w:pPr>
              <w:pStyle w:val="a3"/>
              <w:rPr>
                <w:rFonts w:ascii="Times New Roman" w:hAnsi="Times New Roman"/>
                <w:b/>
                <w:sz w:val="24"/>
                <w:szCs w:val="24"/>
              </w:rPr>
            </w:pPr>
          </w:p>
        </w:tc>
      </w:tr>
      <w:tr w:rsidR="00BF4A06" w:rsidTr="006C07BA">
        <w:tc>
          <w:tcPr>
            <w:tcW w:w="959" w:type="dxa"/>
          </w:tcPr>
          <w:p w:rsidR="00BF4A06" w:rsidRPr="00B263E4" w:rsidRDefault="00C53C55" w:rsidP="00A71B3F">
            <w:pPr>
              <w:pStyle w:val="a3"/>
              <w:rPr>
                <w:rFonts w:ascii="Times New Roman" w:hAnsi="Times New Roman"/>
                <w:sz w:val="24"/>
                <w:szCs w:val="24"/>
              </w:rPr>
            </w:pPr>
            <w:r>
              <w:rPr>
                <w:rFonts w:ascii="Times New Roman" w:hAnsi="Times New Roman"/>
                <w:sz w:val="24"/>
                <w:szCs w:val="24"/>
              </w:rPr>
              <w:t>9</w:t>
            </w:r>
          </w:p>
        </w:tc>
        <w:tc>
          <w:tcPr>
            <w:tcW w:w="8505" w:type="dxa"/>
          </w:tcPr>
          <w:p w:rsidR="00BF4A06" w:rsidRDefault="00B263E4" w:rsidP="00A71B3F">
            <w:pPr>
              <w:pStyle w:val="a3"/>
              <w:rPr>
                <w:rFonts w:ascii="Times New Roman" w:hAnsi="Times New Roman"/>
                <w:b/>
                <w:sz w:val="24"/>
                <w:szCs w:val="24"/>
              </w:rPr>
            </w:pPr>
            <w:r w:rsidRPr="00A71B3F">
              <w:rPr>
                <w:rFonts w:ascii="Times New Roman" w:hAnsi="Times New Roman"/>
                <w:sz w:val="24"/>
                <w:szCs w:val="24"/>
              </w:rPr>
              <w:t>Водоемы. Правила поведения у воды и оказания помощи на воде</w:t>
            </w:r>
          </w:p>
        </w:tc>
        <w:tc>
          <w:tcPr>
            <w:tcW w:w="1206" w:type="dxa"/>
          </w:tcPr>
          <w:p w:rsidR="00BF4A06" w:rsidRPr="00B263E4" w:rsidRDefault="00B263E4" w:rsidP="00A71B3F">
            <w:pPr>
              <w:pStyle w:val="a3"/>
              <w:rPr>
                <w:rFonts w:ascii="Times New Roman" w:hAnsi="Times New Roman"/>
                <w:sz w:val="24"/>
                <w:szCs w:val="24"/>
              </w:rPr>
            </w:pPr>
            <w:r w:rsidRPr="00B263E4">
              <w:rPr>
                <w:rFonts w:ascii="Times New Roman" w:hAnsi="Times New Roman"/>
                <w:sz w:val="24"/>
                <w:szCs w:val="24"/>
              </w:rPr>
              <w:t>1</w:t>
            </w:r>
          </w:p>
        </w:tc>
        <w:tc>
          <w:tcPr>
            <w:tcW w:w="1629" w:type="dxa"/>
          </w:tcPr>
          <w:p w:rsidR="00BF4A06" w:rsidRPr="0015793C" w:rsidRDefault="00BF4A06" w:rsidP="00A71B3F">
            <w:pPr>
              <w:pStyle w:val="a3"/>
              <w:rPr>
                <w:rFonts w:ascii="Times New Roman" w:hAnsi="Times New Roman"/>
                <w:sz w:val="24"/>
                <w:szCs w:val="24"/>
              </w:rPr>
            </w:pPr>
          </w:p>
        </w:tc>
        <w:tc>
          <w:tcPr>
            <w:tcW w:w="1417" w:type="dxa"/>
          </w:tcPr>
          <w:p w:rsidR="00BF4A06" w:rsidRDefault="00BF4A06" w:rsidP="00A71B3F">
            <w:pPr>
              <w:pStyle w:val="a3"/>
              <w:rPr>
                <w:rFonts w:ascii="Times New Roman" w:hAnsi="Times New Roman"/>
                <w:b/>
                <w:sz w:val="24"/>
                <w:szCs w:val="24"/>
              </w:rPr>
            </w:pPr>
          </w:p>
        </w:tc>
        <w:tc>
          <w:tcPr>
            <w:tcW w:w="1070" w:type="dxa"/>
          </w:tcPr>
          <w:p w:rsidR="00BF4A06" w:rsidRDefault="00BF4A06" w:rsidP="00A71B3F">
            <w:pPr>
              <w:pStyle w:val="a3"/>
              <w:rPr>
                <w:rFonts w:ascii="Times New Roman" w:hAnsi="Times New Roman"/>
                <w:b/>
                <w:sz w:val="24"/>
                <w:szCs w:val="24"/>
              </w:rPr>
            </w:pPr>
          </w:p>
        </w:tc>
      </w:tr>
      <w:tr w:rsidR="00BF4A06" w:rsidTr="00B263E4">
        <w:trPr>
          <w:trHeight w:val="150"/>
        </w:trPr>
        <w:tc>
          <w:tcPr>
            <w:tcW w:w="959" w:type="dxa"/>
          </w:tcPr>
          <w:p w:rsidR="00BF4A06" w:rsidRPr="00B263E4" w:rsidRDefault="00C53C55" w:rsidP="00A71B3F">
            <w:pPr>
              <w:pStyle w:val="a3"/>
              <w:rPr>
                <w:rFonts w:ascii="Times New Roman" w:hAnsi="Times New Roman"/>
                <w:sz w:val="24"/>
                <w:szCs w:val="24"/>
              </w:rPr>
            </w:pPr>
            <w:r>
              <w:rPr>
                <w:rFonts w:ascii="Times New Roman" w:hAnsi="Times New Roman"/>
                <w:sz w:val="24"/>
                <w:szCs w:val="24"/>
              </w:rPr>
              <w:t>10</w:t>
            </w:r>
          </w:p>
          <w:p w:rsidR="00B263E4" w:rsidRPr="00B263E4" w:rsidRDefault="00B263E4" w:rsidP="00A71B3F">
            <w:pPr>
              <w:pStyle w:val="a3"/>
              <w:rPr>
                <w:rFonts w:ascii="Times New Roman" w:hAnsi="Times New Roman"/>
                <w:sz w:val="24"/>
                <w:szCs w:val="24"/>
              </w:rPr>
            </w:pPr>
          </w:p>
        </w:tc>
        <w:tc>
          <w:tcPr>
            <w:tcW w:w="8505" w:type="dxa"/>
          </w:tcPr>
          <w:p w:rsidR="00BF4A06" w:rsidRDefault="00B263E4" w:rsidP="00A71B3F">
            <w:pPr>
              <w:pStyle w:val="a3"/>
              <w:rPr>
                <w:rFonts w:ascii="Times New Roman" w:hAnsi="Times New Roman"/>
                <w:b/>
                <w:sz w:val="24"/>
                <w:szCs w:val="24"/>
              </w:rPr>
            </w:pPr>
            <w:r w:rsidRPr="00A71B3F">
              <w:rPr>
                <w:rFonts w:ascii="Times New Roman" w:hAnsi="Times New Roman"/>
                <w:sz w:val="24"/>
                <w:szCs w:val="24"/>
              </w:rPr>
              <w:t xml:space="preserve">Правила безопасности в туристических походах </w:t>
            </w:r>
            <w:r w:rsidRPr="00A71B3F">
              <w:rPr>
                <w:rFonts w:ascii="Times New Roman" w:hAnsi="Times New Roman"/>
                <w:i/>
                <w:sz w:val="24"/>
                <w:szCs w:val="24"/>
              </w:rPr>
              <w:t>и поездках.</w:t>
            </w:r>
            <w:r w:rsidRPr="00A71B3F">
              <w:rPr>
                <w:rFonts w:ascii="Times New Roman" w:hAnsi="Times New Roman"/>
                <w:sz w:val="24"/>
                <w:szCs w:val="24"/>
              </w:rPr>
              <w:t xml:space="preserve"> Правила поведения в автономных условиях. Сигналы бедствия, способы их подачи и ответы на них.</w:t>
            </w:r>
          </w:p>
        </w:tc>
        <w:tc>
          <w:tcPr>
            <w:tcW w:w="1206" w:type="dxa"/>
          </w:tcPr>
          <w:p w:rsidR="00BF4A06" w:rsidRPr="00B263E4" w:rsidRDefault="00B263E4" w:rsidP="00A71B3F">
            <w:pPr>
              <w:pStyle w:val="a3"/>
              <w:rPr>
                <w:rFonts w:ascii="Times New Roman" w:hAnsi="Times New Roman"/>
                <w:sz w:val="24"/>
                <w:szCs w:val="24"/>
              </w:rPr>
            </w:pPr>
            <w:r w:rsidRPr="00B263E4">
              <w:rPr>
                <w:rFonts w:ascii="Times New Roman" w:hAnsi="Times New Roman"/>
                <w:sz w:val="24"/>
                <w:szCs w:val="24"/>
              </w:rPr>
              <w:t>1</w:t>
            </w:r>
          </w:p>
        </w:tc>
        <w:tc>
          <w:tcPr>
            <w:tcW w:w="1629" w:type="dxa"/>
          </w:tcPr>
          <w:p w:rsidR="00BF4A06" w:rsidRPr="0015793C" w:rsidRDefault="00BF4A06" w:rsidP="00A71B3F">
            <w:pPr>
              <w:pStyle w:val="a3"/>
              <w:rPr>
                <w:rFonts w:ascii="Times New Roman" w:hAnsi="Times New Roman"/>
                <w:sz w:val="24"/>
                <w:szCs w:val="24"/>
              </w:rPr>
            </w:pPr>
          </w:p>
        </w:tc>
        <w:tc>
          <w:tcPr>
            <w:tcW w:w="1417" w:type="dxa"/>
          </w:tcPr>
          <w:p w:rsidR="00BF4A06" w:rsidRDefault="00BF4A06" w:rsidP="00A71B3F">
            <w:pPr>
              <w:pStyle w:val="a3"/>
              <w:rPr>
                <w:rFonts w:ascii="Times New Roman" w:hAnsi="Times New Roman"/>
                <w:b/>
                <w:sz w:val="24"/>
                <w:szCs w:val="24"/>
              </w:rPr>
            </w:pPr>
          </w:p>
        </w:tc>
        <w:tc>
          <w:tcPr>
            <w:tcW w:w="1070" w:type="dxa"/>
          </w:tcPr>
          <w:p w:rsidR="00BF4A06" w:rsidRDefault="00BF4A06" w:rsidP="00A71B3F">
            <w:pPr>
              <w:pStyle w:val="a3"/>
              <w:rPr>
                <w:rFonts w:ascii="Times New Roman" w:hAnsi="Times New Roman"/>
                <w:b/>
                <w:sz w:val="24"/>
                <w:szCs w:val="24"/>
              </w:rPr>
            </w:pPr>
          </w:p>
        </w:tc>
      </w:tr>
      <w:tr w:rsidR="00C53C55" w:rsidTr="005E3008">
        <w:trPr>
          <w:trHeight w:val="1380"/>
        </w:trPr>
        <w:tc>
          <w:tcPr>
            <w:tcW w:w="959" w:type="dxa"/>
          </w:tcPr>
          <w:p w:rsidR="00C53C55" w:rsidRPr="00B263E4" w:rsidRDefault="00C53C55" w:rsidP="00A71B3F">
            <w:pPr>
              <w:pStyle w:val="a3"/>
              <w:rPr>
                <w:rFonts w:ascii="Times New Roman" w:hAnsi="Times New Roman"/>
                <w:sz w:val="24"/>
                <w:szCs w:val="24"/>
              </w:rPr>
            </w:pPr>
            <w:r>
              <w:rPr>
                <w:rFonts w:ascii="Times New Roman" w:hAnsi="Times New Roman"/>
                <w:sz w:val="24"/>
                <w:szCs w:val="24"/>
              </w:rPr>
              <w:t>11</w:t>
            </w:r>
          </w:p>
        </w:tc>
        <w:tc>
          <w:tcPr>
            <w:tcW w:w="8505" w:type="dxa"/>
          </w:tcPr>
          <w:p w:rsidR="00C53C55" w:rsidRDefault="00C53C55" w:rsidP="00B263E4">
            <w:pPr>
              <w:pStyle w:val="a3"/>
              <w:rPr>
                <w:rFonts w:ascii="Times New Roman" w:hAnsi="Times New Roman"/>
                <w:b/>
                <w:sz w:val="24"/>
                <w:szCs w:val="24"/>
              </w:rPr>
            </w:pPr>
            <w:proofErr w:type="gramStart"/>
            <w:r w:rsidRPr="00A71B3F">
              <w:rPr>
                <w:rFonts w:ascii="Times New Roman" w:hAnsi="Times New Roman"/>
                <w:sz w:val="24"/>
                <w:szCs w:val="24"/>
              </w:rPr>
              <w:t xml:space="preserve">. Правила безопасности в ситуациях криминогенного характера (квартира, улица, подъезд, лифт, карманная кража, мошенничество, </w:t>
            </w:r>
            <w:r>
              <w:rPr>
                <w:rFonts w:ascii="Times New Roman" w:hAnsi="Times New Roman"/>
                <w:i/>
                <w:sz w:val="24"/>
                <w:szCs w:val="24"/>
              </w:rPr>
              <w:t xml:space="preserve">самозащита </w:t>
            </w:r>
            <w:r w:rsidRPr="00A71B3F">
              <w:rPr>
                <w:rFonts w:ascii="Times New Roman" w:hAnsi="Times New Roman"/>
                <w:i/>
                <w:sz w:val="24"/>
                <w:szCs w:val="24"/>
              </w:rPr>
              <w:t>покупателя</w:t>
            </w:r>
            <w:r w:rsidRPr="00A71B3F">
              <w:rPr>
                <w:rFonts w:ascii="Times New Roman" w:hAnsi="Times New Roman"/>
                <w:sz w:val="24"/>
                <w:szCs w:val="24"/>
              </w:rPr>
              <w:t>).</w:t>
            </w:r>
            <w:proofErr w:type="gramEnd"/>
            <w:r w:rsidRPr="00A71B3F">
              <w:rPr>
                <w:rFonts w:ascii="Times New Roman" w:hAnsi="Times New Roman"/>
                <w:sz w:val="24"/>
                <w:szCs w:val="24"/>
              </w:rPr>
              <w:t xml:space="preserve"> Элементарные способы самозащиты. </w:t>
            </w:r>
            <w:r w:rsidRPr="00A71B3F">
              <w:rPr>
                <w:rFonts w:ascii="Times New Roman" w:hAnsi="Times New Roman"/>
                <w:i/>
                <w:sz w:val="24"/>
                <w:szCs w:val="24"/>
              </w:rPr>
              <w:t>Информационная безопасность подростка.</w:t>
            </w:r>
          </w:p>
        </w:tc>
        <w:tc>
          <w:tcPr>
            <w:tcW w:w="1206" w:type="dxa"/>
          </w:tcPr>
          <w:p w:rsidR="00C53C55" w:rsidRPr="00B263E4" w:rsidRDefault="00C53C55" w:rsidP="00A71B3F">
            <w:pPr>
              <w:pStyle w:val="a3"/>
              <w:rPr>
                <w:rFonts w:ascii="Times New Roman" w:hAnsi="Times New Roman"/>
                <w:sz w:val="24"/>
                <w:szCs w:val="24"/>
              </w:rPr>
            </w:pPr>
            <w:r w:rsidRPr="00B263E4">
              <w:rPr>
                <w:rFonts w:ascii="Times New Roman" w:hAnsi="Times New Roman"/>
                <w:sz w:val="24"/>
                <w:szCs w:val="24"/>
              </w:rPr>
              <w:t>1</w:t>
            </w:r>
          </w:p>
          <w:p w:rsidR="00C53C55" w:rsidRPr="00B263E4" w:rsidRDefault="00C53C55" w:rsidP="00A71B3F">
            <w:pPr>
              <w:pStyle w:val="a3"/>
              <w:rPr>
                <w:rFonts w:ascii="Times New Roman" w:hAnsi="Times New Roman"/>
                <w:sz w:val="24"/>
                <w:szCs w:val="24"/>
              </w:rPr>
            </w:pPr>
          </w:p>
        </w:tc>
        <w:tc>
          <w:tcPr>
            <w:tcW w:w="1629" w:type="dxa"/>
          </w:tcPr>
          <w:p w:rsidR="00C53C55" w:rsidRPr="0015793C" w:rsidRDefault="00C53C55" w:rsidP="00A71B3F">
            <w:pPr>
              <w:pStyle w:val="a3"/>
              <w:rPr>
                <w:rFonts w:ascii="Times New Roman" w:hAnsi="Times New Roman"/>
                <w:sz w:val="24"/>
                <w:szCs w:val="24"/>
              </w:rPr>
            </w:pPr>
          </w:p>
        </w:tc>
        <w:tc>
          <w:tcPr>
            <w:tcW w:w="1417" w:type="dxa"/>
          </w:tcPr>
          <w:p w:rsidR="00C53C55" w:rsidRDefault="00C53C55" w:rsidP="00A71B3F">
            <w:pPr>
              <w:pStyle w:val="a3"/>
              <w:rPr>
                <w:rFonts w:ascii="Times New Roman" w:hAnsi="Times New Roman"/>
                <w:b/>
                <w:sz w:val="24"/>
                <w:szCs w:val="24"/>
              </w:rPr>
            </w:pPr>
          </w:p>
        </w:tc>
        <w:tc>
          <w:tcPr>
            <w:tcW w:w="1070" w:type="dxa"/>
          </w:tcPr>
          <w:p w:rsidR="00C53C55" w:rsidRDefault="00C53C55" w:rsidP="00A71B3F">
            <w:pPr>
              <w:pStyle w:val="a3"/>
              <w:rPr>
                <w:rFonts w:ascii="Times New Roman" w:hAnsi="Times New Roman"/>
                <w:b/>
                <w:sz w:val="24"/>
                <w:szCs w:val="24"/>
              </w:rPr>
            </w:pPr>
          </w:p>
        </w:tc>
      </w:tr>
      <w:tr w:rsidR="006F040B" w:rsidTr="00B263E4">
        <w:trPr>
          <w:trHeight w:val="300"/>
        </w:trPr>
        <w:tc>
          <w:tcPr>
            <w:tcW w:w="959" w:type="dxa"/>
          </w:tcPr>
          <w:p w:rsidR="006F040B" w:rsidRPr="00B263E4" w:rsidRDefault="00C53C55" w:rsidP="00A71B3F">
            <w:pPr>
              <w:pStyle w:val="a3"/>
              <w:rPr>
                <w:rFonts w:ascii="Times New Roman" w:hAnsi="Times New Roman"/>
                <w:sz w:val="24"/>
                <w:szCs w:val="24"/>
              </w:rPr>
            </w:pPr>
            <w:r>
              <w:rPr>
                <w:rFonts w:ascii="Times New Roman" w:hAnsi="Times New Roman"/>
                <w:sz w:val="24"/>
                <w:szCs w:val="24"/>
              </w:rPr>
              <w:t>12</w:t>
            </w:r>
          </w:p>
        </w:tc>
        <w:tc>
          <w:tcPr>
            <w:tcW w:w="8505" w:type="dxa"/>
          </w:tcPr>
          <w:p w:rsidR="006F040B" w:rsidRPr="00A71B3F" w:rsidRDefault="006F040B" w:rsidP="00B263E4">
            <w:pPr>
              <w:pStyle w:val="a3"/>
              <w:rPr>
                <w:rFonts w:ascii="Times New Roman" w:hAnsi="Times New Roman"/>
                <w:sz w:val="24"/>
                <w:szCs w:val="24"/>
              </w:rPr>
            </w:pPr>
            <w:r>
              <w:rPr>
                <w:rFonts w:ascii="Times New Roman" w:hAnsi="Times New Roman"/>
                <w:sz w:val="24"/>
                <w:szCs w:val="24"/>
              </w:rPr>
              <w:t>Урок систематизации и обобщения знаний</w:t>
            </w:r>
          </w:p>
        </w:tc>
        <w:tc>
          <w:tcPr>
            <w:tcW w:w="1206" w:type="dxa"/>
          </w:tcPr>
          <w:p w:rsidR="006F040B" w:rsidRPr="00B263E4" w:rsidRDefault="006F040B"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6F040B" w:rsidRPr="0015793C" w:rsidRDefault="005E7BCD" w:rsidP="00A71B3F">
            <w:pPr>
              <w:pStyle w:val="a3"/>
              <w:rPr>
                <w:rFonts w:ascii="Times New Roman" w:hAnsi="Times New Roman"/>
                <w:sz w:val="24"/>
                <w:szCs w:val="24"/>
              </w:rPr>
            </w:pPr>
            <w:r>
              <w:rPr>
                <w:rFonts w:ascii="Times New Roman" w:hAnsi="Times New Roman"/>
                <w:sz w:val="24"/>
                <w:szCs w:val="24"/>
              </w:rPr>
              <w:t>9</w:t>
            </w:r>
            <w:r w:rsidR="007022BD" w:rsidRPr="0015793C">
              <w:rPr>
                <w:rFonts w:ascii="Times New Roman" w:hAnsi="Times New Roman"/>
                <w:sz w:val="24"/>
                <w:szCs w:val="24"/>
              </w:rPr>
              <w:t>.11</w:t>
            </w:r>
          </w:p>
        </w:tc>
        <w:tc>
          <w:tcPr>
            <w:tcW w:w="1417" w:type="dxa"/>
          </w:tcPr>
          <w:p w:rsidR="006F040B" w:rsidRDefault="006F040B" w:rsidP="00A71B3F">
            <w:pPr>
              <w:pStyle w:val="a3"/>
              <w:rPr>
                <w:rFonts w:ascii="Times New Roman" w:hAnsi="Times New Roman"/>
                <w:b/>
                <w:sz w:val="24"/>
                <w:szCs w:val="24"/>
              </w:rPr>
            </w:pPr>
          </w:p>
        </w:tc>
        <w:tc>
          <w:tcPr>
            <w:tcW w:w="1070" w:type="dxa"/>
          </w:tcPr>
          <w:p w:rsidR="006F040B" w:rsidRDefault="006F040B" w:rsidP="00A71B3F">
            <w:pPr>
              <w:pStyle w:val="a3"/>
              <w:rPr>
                <w:rFonts w:ascii="Times New Roman" w:hAnsi="Times New Roman"/>
                <w:b/>
                <w:sz w:val="24"/>
                <w:szCs w:val="24"/>
              </w:rPr>
            </w:pPr>
          </w:p>
        </w:tc>
      </w:tr>
      <w:tr w:rsidR="00B263E4" w:rsidTr="005652FE">
        <w:trPr>
          <w:trHeight w:val="645"/>
        </w:trPr>
        <w:tc>
          <w:tcPr>
            <w:tcW w:w="959" w:type="dxa"/>
          </w:tcPr>
          <w:p w:rsidR="00B263E4" w:rsidRPr="00B263E4" w:rsidRDefault="00B263E4" w:rsidP="00A71B3F">
            <w:pPr>
              <w:pStyle w:val="a3"/>
              <w:rPr>
                <w:rFonts w:ascii="Times New Roman" w:hAnsi="Times New Roman"/>
                <w:sz w:val="24"/>
                <w:szCs w:val="24"/>
              </w:rPr>
            </w:pPr>
          </w:p>
        </w:tc>
        <w:tc>
          <w:tcPr>
            <w:tcW w:w="8505" w:type="dxa"/>
          </w:tcPr>
          <w:p w:rsidR="00D21A69" w:rsidRPr="005652FE" w:rsidRDefault="00B263E4" w:rsidP="00D21A69">
            <w:pPr>
              <w:pStyle w:val="a3"/>
              <w:rPr>
                <w:b/>
              </w:rPr>
            </w:pPr>
            <w:r w:rsidRPr="005652FE">
              <w:rPr>
                <w:b/>
                <w:sz w:val="24"/>
                <w:szCs w:val="24"/>
              </w:rPr>
              <w:t>Раздел 2.</w:t>
            </w:r>
            <w:r w:rsidR="00D21A69" w:rsidRPr="005652FE">
              <w:rPr>
                <w:b/>
              </w:rPr>
              <w:t xml:space="preserve"> </w:t>
            </w:r>
            <w:r w:rsidR="00D21A69" w:rsidRPr="005652FE">
              <w:rPr>
                <w:rFonts w:ascii="Times New Roman" w:hAnsi="Times New Roman"/>
                <w:b/>
                <w:sz w:val="24"/>
                <w:szCs w:val="24"/>
              </w:rPr>
              <w:t xml:space="preserve">Защита населения Российской Федерации от чрезвычайных </w:t>
            </w:r>
            <w:r w:rsidR="00D21A69" w:rsidRPr="005652FE">
              <w:rPr>
                <w:rFonts w:ascii="Times New Roman" w:hAnsi="Times New Roman"/>
                <w:b/>
                <w:bCs/>
                <w:sz w:val="24"/>
                <w:szCs w:val="24"/>
                <w:shd w:val="clear" w:color="auto" w:fill="FFFFFF"/>
              </w:rPr>
              <w:t>ситуаций</w:t>
            </w:r>
            <w:r w:rsidR="005652FE">
              <w:rPr>
                <w:rFonts w:ascii="Times New Roman" w:hAnsi="Times New Roman"/>
                <w:b/>
                <w:bCs/>
                <w:sz w:val="24"/>
                <w:szCs w:val="24"/>
                <w:shd w:val="clear" w:color="auto" w:fill="FFFFFF"/>
              </w:rPr>
              <w:t>- 8ч</w:t>
            </w:r>
          </w:p>
          <w:p w:rsidR="00B263E4" w:rsidRPr="00A71B3F" w:rsidRDefault="00B263E4" w:rsidP="00A71B3F">
            <w:pPr>
              <w:pStyle w:val="a3"/>
              <w:rPr>
                <w:rFonts w:ascii="Times New Roman" w:hAnsi="Times New Roman"/>
                <w:sz w:val="24"/>
                <w:szCs w:val="24"/>
              </w:rPr>
            </w:pPr>
          </w:p>
        </w:tc>
        <w:tc>
          <w:tcPr>
            <w:tcW w:w="1206" w:type="dxa"/>
          </w:tcPr>
          <w:p w:rsidR="00B263E4" w:rsidRPr="00B263E4" w:rsidRDefault="00B263E4" w:rsidP="00A71B3F">
            <w:pPr>
              <w:pStyle w:val="a3"/>
              <w:rPr>
                <w:rFonts w:ascii="Times New Roman" w:hAnsi="Times New Roman"/>
                <w:sz w:val="24"/>
                <w:szCs w:val="24"/>
              </w:rPr>
            </w:pPr>
          </w:p>
        </w:tc>
        <w:tc>
          <w:tcPr>
            <w:tcW w:w="1629" w:type="dxa"/>
          </w:tcPr>
          <w:p w:rsidR="00B263E4" w:rsidRPr="0015793C" w:rsidRDefault="00B263E4" w:rsidP="00A71B3F">
            <w:pPr>
              <w:pStyle w:val="a3"/>
              <w:rPr>
                <w:rFonts w:ascii="Times New Roman" w:hAnsi="Times New Roman"/>
                <w:sz w:val="24"/>
                <w:szCs w:val="24"/>
              </w:rPr>
            </w:pPr>
          </w:p>
        </w:tc>
        <w:tc>
          <w:tcPr>
            <w:tcW w:w="1417" w:type="dxa"/>
          </w:tcPr>
          <w:p w:rsidR="00B263E4" w:rsidRDefault="00B263E4" w:rsidP="00A71B3F">
            <w:pPr>
              <w:pStyle w:val="a3"/>
              <w:rPr>
                <w:rFonts w:ascii="Times New Roman" w:hAnsi="Times New Roman"/>
                <w:b/>
                <w:sz w:val="24"/>
                <w:szCs w:val="24"/>
              </w:rPr>
            </w:pPr>
          </w:p>
        </w:tc>
        <w:tc>
          <w:tcPr>
            <w:tcW w:w="1070" w:type="dxa"/>
          </w:tcPr>
          <w:p w:rsidR="00B263E4" w:rsidRDefault="00B263E4" w:rsidP="00A71B3F">
            <w:pPr>
              <w:pStyle w:val="a3"/>
              <w:rPr>
                <w:rFonts w:ascii="Times New Roman" w:hAnsi="Times New Roman"/>
                <w:b/>
                <w:sz w:val="24"/>
                <w:szCs w:val="24"/>
              </w:rPr>
            </w:pPr>
          </w:p>
        </w:tc>
      </w:tr>
      <w:tr w:rsidR="00B263E4" w:rsidTr="00B263E4">
        <w:trPr>
          <w:trHeight w:val="228"/>
        </w:trPr>
        <w:tc>
          <w:tcPr>
            <w:tcW w:w="959" w:type="dxa"/>
          </w:tcPr>
          <w:p w:rsidR="00B263E4" w:rsidRPr="00D21A69" w:rsidRDefault="00C53C55" w:rsidP="00A71B3F">
            <w:pPr>
              <w:pStyle w:val="a3"/>
              <w:rPr>
                <w:rFonts w:ascii="Times New Roman" w:hAnsi="Times New Roman"/>
                <w:sz w:val="24"/>
                <w:szCs w:val="24"/>
              </w:rPr>
            </w:pPr>
            <w:r>
              <w:rPr>
                <w:rFonts w:ascii="Times New Roman" w:hAnsi="Times New Roman"/>
                <w:sz w:val="24"/>
                <w:szCs w:val="24"/>
              </w:rPr>
              <w:t>13</w:t>
            </w:r>
          </w:p>
        </w:tc>
        <w:tc>
          <w:tcPr>
            <w:tcW w:w="8505" w:type="dxa"/>
          </w:tcPr>
          <w:p w:rsidR="00B263E4" w:rsidRPr="00A71B3F" w:rsidRDefault="00D21A69" w:rsidP="00D21A69">
            <w:pPr>
              <w:pStyle w:val="a3"/>
              <w:rPr>
                <w:rFonts w:ascii="Times New Roman" w:hAnsi="Times New Roman"/>
                <w:sz w:val="24"/>
                <w:szCs w:val="24"/>
              </w:rPr>
            </w:pPr>
            <w:r w:rsidRPr="006F040B">
              <w:rPr>
                <w:rFonts w:ascii="Times New Roman" w:hAnsi="Times New Roman"/>
                <w:sz w:val="24"/>
                <w:szCs w:val="24"/>
              </w:rPr>
              <w:t>Чрезвычайные ситуации природного характера и защита населения от них.</w:t>
            </w:r>
            <w:r w:rsidR="006F040B">
              <w:rPr>
                <w:rFonts w:ascii="Times New Roman" w:hAnsi="Times New Roman"/>
                <w:sz w:val="24"/>
                <w:szCs w:val="24"/>
              </w:rPr>
              <w:t xml:space="preserve"> </w:t>
            </w:r>
            <w:r w:rsidRPr="006F040B">
              <w:rPr>
                <w:rFonts w:ascii="Times New Roman" w:hAnsi="Times New Roman"/>
                <w:sz w:val="24"/>
                <w:szCs w:val="24"/>
              </w:rPr>
              <w:t>Рекомендации по безопасному поведению</w:t>
            </w:r>
            <w:r w:rsidRPr="0074495D">
              <w:rPr>
                <w:rFonts w:ascii="Times New Roman" w:hAnsi="Times New Roman"/>
                <w:sz w:val="28"/>
                <w:szCs w:val="28"/>
              </w:rPr>
              <w:t>.</w:t>
            </w:r>
          </w:p>
        </w:tc>
        <w:tc>
          <w:tcPr>
            <w:tcW w:w="1206" w:type="dxa"/>
          </w:tcPr>
          <w:p w:rsidR="00B263E4" w:rsidRPr="006F040B" w:rsidRDefault="00454097"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B263E4" w:rsidRPr="0015793C" w:rsidRDefault="00B263E4" w:rsidP="00A71B3F">
            <w:pPr>
              <w:pStyle w:val="a3"/>
              <w:rPr>
                <w:rFonts w:ascii="Times New Roman" w:hAnsi="Times New Roman"/>
                <w:sz w:val="24"/>
                <w:szCs w:val="24"/>
              </w:rPr>
            </w:pPr>
          </w:p>
        </w:tc>
        <w:tc>
          <w:tcPr>
            <w:tcW w:w="1417" w:type="dxa"/>
          </w:tcPr>
          <w:p w:rsidR="00B263E4" w:rsidRDefault="00B263E4" w:rsidP="00A71B3F">
            <w:pPr>
              <w:pStyle w:val="a3"/>
              <w:rPr>
                <w:rFonts w:ascii="Times New Roman" w:hAnsi="Times New Roman"/>
                <w:b/>
                <w:sz w:val="24"/>
                <w:szCs w:val="24"/>
              </w:rPr>
            </w:pPr>
          </w:p>
        </w:tc>
        <w:tc>
          <w:tcPr>
            <w:tcW w:w="1070" w:type="dxa"/>
          </w:tcPr>
          <w:p w:rsidR="00B263E4" w:rsidRDefault="00B263E4" w:rsidP="00A71B3F">
            <w:pPr>
              <w:pStyle w:val="a3"/>
              <w:rPr>
                <w:rFonts w:ascii="Times New Roman" w:hAnsi="Times New Roman"/>
                <w:b/>
                <w:sz w:val="24"/>
                <w:szCs w:val="24"/>
              </w:rPr>
            </w:pPr>
          </w:p>
        </w:tc>
      </w:tr>
      <w:tr w:rsidR="00B263E4" w:rsidTr="00B263E4">
        <w:trPr>
          <w:trHeight w:val="90"/>
        </w:trPr>
        <w:tc>
          <w:tcPr>
            <w:tcW w:w="959" w:type="dxa"/>
          </w:tcPr>
          <w:p w:rsidR="00B263E4" w:rsidRPr="006F040B" w:rsidRDefault="00C53C55" w:rsidP="00A71B3F">
            <w:pPr>
              <w:pStyle w:val="a3"/>
              <w:rPr>
                <w:rFonts w:ascii="Times New Roman" w:hAnsi="Times New Roman"/>
                <w:sz w:val="24"/>
                <w:szCs w:val="24"/>
              </w:rPr>
            </w:pPr>
            <w:r>
              <w:rPr>
                <w:rFonts w:ascii="Times New Roman" w:hAnsi="Times New Roman"/>
                <w:sz w:val="24"/>
                <w:szCs w:val="24"/>
              </w:rPr>
              <w:t>14</w:t>
            </w:r>
          </w:p>
        </w:tc>
        <w:tc>
          <w:tcPr>
            <w:tcW w:w="8505" w:type="dxa"/>
          </w:tcPr>
          <w:p w:rsidR="00B263E4" w:rsidRPr="00A71B3F" w:rsidRDefault="00D21A69" w:rsidP="00A71B3F">
            <w:pPr>
              <w:pStyle w:val="a3"/>
              <w:rPr>
                <w:rFonts w:ascii="Times New Roman" w:hAnsi="Times New Roman"/>
                <w:sz w:val="24"/>
                <w:szCs w:val="24"/>
              </w:rPr>
            </w:pPr>
            <w:r w:rsidRPr="00A71B3F">
              <w:rPr>
                <w:rFonts w:ascii="Times New Roman" w:hAnsi="Times New Roman"/>
                <w:sz w:val="24"/>
                <w:szCs w:val="24"/>
              </w:rPr>
              <w:t>Средства индивидуальной защиты</w:t>
            </w:r>
            <w:r w:rsidR="006F040B">
              <w:rPr>
                <w:rFonts w:ascii="Times New Roman" w:hAnsi="Times New Roman"/>
                <w:sz w:val="24"/>
                <w:szCs w:val="24"/>
              </w:rPr>
              <w:t xml:space="preserve"> в условиях ЧС</w:t>
            </w:r>
          </w:p>
        </w:tc>
        <w:tc>
          <w:tcPr>
            <w:tcW w:w="1206" w:type="dxa"/>
          </w:tcPr>
          <w:p w:rsidR="00B263E4" w:rsidRPr="006F040B" w:rsidRDefault="006F040B" w:rsidP="00A71B3F">
            <w:pPr>
              <w:pStyle w:val="a3"/>
              <w:rPr>
                <w:rFonts w:ascii="Times New Roman" w:hAnsi="Times New Roman"/>
                <w:sz w:val="24"/>
                <w:szCs w:val="24"/>
              </w:rPr>
            </w:pPr>
            <w:r w:rsidRPr="006F040B">
              <w:rPr>
                <w:rFonts w:ascii="Times New Roman" w:hAnsi="Times New Roman"/>
                <w:sz w:val="24"/>
                <w:szCs w:val="24"/>
              </w:rPr>
              <w:t>1</w:t>
            </w:r>
          </w:p>
        </w:tc>
        <w:tc>
          <w:tcPr>
            <w:tcW w:w="1629" w:type="dxa"/>
          </w:tcPr>
          <w:p w:rsidR="00B263E4" w:rsidRPr="0015793C" w:rsidRDefault="00B263E4" w:rsidP="00A71B3F">
            <w:pPr>
              <w:pStyle w:val="a3"/>
              <w:rPr>
                <w:rFonts w:ascii="Times New Roman" w:hAnsi="Times New Roman"/>
                <w:sz w:val="24"/>
                <w:szCs w:val="24"/>
              </w:rPr>
            </w:pPr>
          </w:p>
        </w:tc>
        <w:tc>
          <w:tcPr>
            <w:tcW w:w="1417" w:type="dxa"/>
          </w:tcPr>
          <w:p w:rsidR="00B263E4" w:rsidRDefault="00B263E4" w:rsidP="00A71B3F">
            <w:pPr>
              <w:pStyle w:val="a3"/>
              <w:rPr>
                <w:rFonts w:ascii="Times New Roman" w:hAnsi="Times New Roman"/>
                <w:b/>
                <w:sz w:val="24"/>
                <w:szCs w:val="24"/>
              </w:rPr>
            </w:pPr>
          </w:p>
        </w:tc>
        <w:tc>
          <w:tcPr>
            <w:tcW w:w="1070" w:type="dxa"/>
          </w:tcPr>
          <w:p w:rsidR="00B263E4" w:rsidRDefault="00B263E4" w:rsidP="00A71B3F">
            <w:pPr>
              <w:pStyle w:val="a3"/>
              <w:rPr>
                <w:rFonts w:ascii="Times New Roman" w:hAnsi="Times New Roman"/>
                <w:b/>
                <w:sz w:val="24"/>
                <w:szCs w:val="24"/>
              </w:rPr>
            </w:pPr>
          </w:p>
        </w:tc>
      </w:tr>
      <w:tr w:rsidR="00B263E4" w:rsidTr="00B263E4">
        <w:trPr>
          <w:trHeight w:val="180"/>
        </w:trPr>
        <w:tc>
          <w:tcPr>
            <w:tcW w:w="959" w:type="dxa"/>
          </w:tcPr>
          <w:p w:rsidR="00B263E4" w:rsidRPr="006F040B" w:rsidRDefault="00C53C55" w:rsidP="00A71B3F">
            <w:pPr>
              <w:pStyle w:val="a3"/>
              <w:rPr>
                <w:rFonts w:ascii="Times New Roman" w:hAnsi="Times New Roman"/>
                <w:sz w:val="24"/>
                <w:szCs w:val="24"/>
              </w:rPr>
            </w:pPr>
            <w:r>
              <w:rPr>
                <w:rFonts w:ascii="Times New Roman" w:hAnsi="Times New Roman"/>
                <w:sz w:val="24"/>
                <w:szCs w:val="24"/>
              </w:rPr>
              <w:t>15</w:t>
            </w:r>
            <w:r w:rsidR="0015793C">
              <w:rPr>
                <w:rFonts w:ascii="Times New Roman" w:hAnsi="Times New Roman"/>
                <w:sz w:val="24"/>
                <w:szCs w:val="24"/>
              </w:rPr>
              <w:t>-16</w:t>
            </w:r>
          </w:p>
        </w:tc>
        <w:tc>
          <w:tcPr>
            <w:tcW w:w="8505" w:type="dxa"/>
          </w:tcPr>
          <w:p w:rsidR="00B263E4" w:rsidRPr="00A71B3F" w:rsidRDefault="00D21A69" w:rsidP="00A71B3F">
            <w:pPr>
              <w:pStyle w:val="a3"/>
              <w:rPr>
                <w:rFonts w:ascii="Times New Roman" w:hAnsi="Times New Roman"/>
                <w:sz w:val="24"/>
                <w:szCs w:val="24"/>
              </w:rPr>
            </w:pPr>
            <w:r w:rsidRPr="00A71B3F">
              <w:rPr>
                <w:rFonts w:ascii="Times New Roman" w:hAnsi="Times New Roman"/>
                <w:sz w:val="24"/>
                <w:szCs w:val="24"/>
              </w:rPr>
              <w:t>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w:t>
            </w:r>
          </w:p>
        </w:tc>
        <w:tc>
          <w:tcPr>
            <w:tcW w:w="1206" w:type="dxa"/>
          </w:tcPr>
          <w:p w:rsidR="00B263E4" w:rsidRPr="006F040B" w:rsidRDefault="006F040B" w:rsidP="00A71B3F">
            <w:pPr>
              <w:pStyle w:val="a3"/>
              <w:rPr>
                <w:rFonts w:ascii="Times New Roman" w:hAnsi="Times New Roman"/>
                <w:sz w:val="24"/>
                <w:szCs w:val="24"/>
              </w:rPr>
            </w:pPr>
            <w:r w:rsidRPr="006F040B">
              <w:rPr>
                <w:rFonts w:ascii="Times New Roman" w:hAnsi="Times New Roman"/>
                <w:sz w:val="24"/>
                <w:szCs w:val="24"/>
              </w:rPr>
              <w:t>2</w:t>
            </w:r>
          </w:p>
        </w:tc>
        <w:tc>
          <w:tcPr>
            <w:tcW w:w="1629" w:type="dxa"/>
          </w:tcPr>
          <w:p w:rsidR="007022BD" w:rsidRPr="0015793C" w:rsidRDefault="007022BD" w:rsidP="00582973">
            <w:pPr>
              <w:pStyle w:val="a3"/>
              <w:rPr>
                <w:rFonts w:ascii="Times New Roman" w:hAnsi="Times New Roman"/>
                <w:sz w:val="24"/>
                <w:szCs w:val="24"/>
              </w:rPr>
            </w:pPr>
          </w:p>
        </w:tc>
        <w:tc>
          <w:tcPr>
            <w:tcW w:w="1417" w:type="dxa"/>
          </w:tcPr>
          <w:p w:rsidR="00B263E4" w:rsidRDefault="00B263E4" w:rsidP="00A71B3F">
            <w:pPr>
              <w:pStyle w:val="a3"/>
              <w:rPr>
                <w:rFonts w:ascii="Times New Roman" w:hAnsi="Times New Roman"/>
                <w:b/>
                <w:sz w:val="24"/>
                <w:szCs w:val="24"/>
              </w:rPr>
            </w:pPr>
          </w:p>
        </w:tc>
        <w:tc>
          <w:tcPr>
            <w:tcW w:w="1070" w:type="dxa"/>
          </w:tcPr>
          <w:p w:rsidR="00B263E4" w:rsidRDefault="00B263E4" w:rsidP="00A71B3F">
            <w:pPr>
              <w:pStyle w:val="a3"/>
              <w:rPr>
                <w:rFonts w:ascii="Times New Roman" w:hAnsi="Times New Roman"/>
                <w:b/>
                <w:sz w:val="24"/>
                <w:szCs w:val="24"/>
              </w:rPr>
            </w:pPr>
          </w:p>
        </w:tc>
      </w:tr>
      <w:tr w:rsidR="00B263E4" w:rsidTr="00B263E4">
        <w:trPr>
          <w:trHeight w:val="165"/>
        </w:trPr>
        <w:tc>
          <w:tcPr>
            <w:tcW w:w="959" w:type="dxa"/>
          </w:tcPr>
          <w:p w:rsidR="00B263E4" w:rsidRPr="006F040B" w:rsidRDefault="0015793C" w:rsidP="00A71B3F">
            <w:pPr>
              <w:pStyle w:val="a3"/>
              <w:rPr>
                <w:rFonts w:ascii="Times New Roman" w:hAnsi="Times New Roman"/>
                <w:sz w:val="24"/>
                <w:szCs w:val="24"/>
              </w:rPr>
            </w:pPr>
            <w:r>
              <w:rPr>
                <w:rFonts w:ascii="Times New Roman" w:hAnsi="Times New Roman"/>
                <w:sz w:val="24"/>
                <w:szCs w:val="24"/>
              </w:rPr>
              <w:t>17</w:t>
            </w:r>
          </w:p>
        </w:tc>
        <w:tc>
          <w:tcPr>
            <w:tcW w:w="8505" w:type="dxa"/>
          </w:tcPr>
          <w:p w:rsidR="00B263E4" w:rsidRPr="00A71B3F" w:rsidRDefault="00D21A69" w:rsidP="00A71B3F">
            <w:pPr>
              <w:pStyle w:val="a3"/>
              <w:rPr>
                <w:rFonts w:ascii="Times New Roman" w:hAnsi="Times New Roman"/>
                <w:sz w:val="24"/>
                <w:szCs w:val="24"/>
              </w:rPr>
            </w:pPr>
            <w:r w:rsidRPr="00A71B3F">
              <w:rPr>
                <w:rFonts w:ascii="Times New Roman" w:hAnsi="Times New Roman"/>
                <w:sz w:val="24"/>
                <w:szCs w:val="24"/>
              </w:rPr>
              <w:t xml:space="preserve">. </w:t>
            </w:r>
            <w:r w:rsidRPr="00507691">
              <w:rPr>
                <w:rFonts w:ascii="Times New Roman" w:hAnsi="Times New Roman"/>
                <w:sz w:val="24"/>
                <w:szCs w:val="24"/>
              </w:rPr>
              <w:t>Средства индивидуальной и коллективной защиты. Правила пользования ими.</w:t>
            </w:r>
          </w:p>
        </w:tc>
        <w:tc>
          <w:tcPr>
            <w:tcW w:w="1206" w:type="dxa"/>
          </w:tcPr>
          <w:p w:rsidR="00B263E4" w:rsidRPr="006F040B" w:rsidRDefault="002D00B8"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B263E4" w:rsidRPr="0015793C" w:rsidRDefault="00B263E4" w:rsidP="00A71B3F">
            <w:pPr>
              <w:pStyle w:val="a3"/>
              <w:rPr>
                <w:rFonts w:ascii="Times New Roman" w:hAnsi="Times New Roman"/>
                <w:sz w:val="24"/>
                <w:szCs w:val="24"/>
              </w:rPr>
            </w:pPr>
          </w:p>
        </w:tc>
        <w:tc>
          <w:tcPr>
            <w:tcW w:w="1417" w:type="dxa"/>
          </w:tcPr>
          <w:p w:rsidR="00B263E4" w:rsidRDefault="00B263E4" w:rsidP="00A71B3F">
            <w:pPr>
              <w:pStyle w:val="a3"/>
              <w:rPr>
                <w:rFonts w:ascii="Times New Roman" w:hAnsi="Times New Roman"/>
                <w:b/>
                <w:sz w:val="24"/>
                <w:szCs w:val="24"/>
              </w:rPr>
            </w:pPr>
          </w:p>
        </w:tc>
        <w:tc>
          <w:tcPr>
            <w:tcW w:w="1070" w:type="dxa"/>
          </w:tcPr>
          <w:p w:rsidR="00B263E4" w:rsidRDefault="00B263E4" w:rsidP="00A71B3F">
            <w:pPr>
              <w:pStyle w:val="a3"/>
              <w:rPr>
                <w:rFonts w:ascii="Times New Roman" w:hAnsi="Times New Roman"/>
                <w:b/>
                <w:sz w:val="24"/>
                <w:szCs w:val="24"/>
              </w:rPr>
            </w:pPr>
          </w:p>
        </w:tc>
      </w:tr>
      <w:tr w:rsidR="00B263E4" w:rsidTr="004C0CEC">
        <w:trPr>
          <w:trHeight w:val="570"/>
        </w:trPr>
        <w:tc>
          <w:tcPr>
            <w:tcW w:w="959" w:type="dxa"/>
          </w:tcPr>
          <w:p w:rsidR="00B263E4" w:rsidRPr="006F040B" w:rsidRDefault="0015793C" w:rsidP="00A71B3F">
            <w:pPr>
              <w:pStyle w:val="a3"/>
              <w:rPr>
                <w:rFonts w:ascii="Times New Roman" w:hAnsi="Times New Roman"/>
                <w:sz w:val="24"/>
                <w:szCs w:val="24"/>
              </w:rPr>
            </w:pPr>
            <w:r>
              <w:rPr>
                <w:rFonts w:ascii="Times New Roman" w:hAnsi="Times New Roman"/>
                <w:sz w:val="24"/>
                <w:szCs w:val="24"/>
              </w:rPr>
              <w:t>18</w:t>
            </w:r>
          </w:p>
        </w:tc>
        <w:tc>
          <w:tcPr>
            <w:tcW w:w="8505" w:type="dxa"/>
          </w:tcPr>
          <w:p w:rsidR="004C0CEC" w:rsidRPr="00A71B3F" w:rsidRDefault="00D21A69" w:rsidP="00D21A69">
            <w:pPr>
              <w:pStyle w:val="a3"/>
              <w:rPr>
                <w:rFonts w:ascii="Times New Roman" w:hAnsi="Times New Roman"/>
                <w:sz w:val="24"/>
                <w:szCs w:val="24"/>
              </w:rPr>
            </w:pPr>
            <w:r w:rsidRPr="00A71B3F">
              <w:rPr>
                <w:rFonts w:ascii="Times New Roman" w:hAnsi="Times New Roman"/>
                <w:sz w:val="24"/>
                <w:szCs w:val="24"/>
              </w:rPr>
              <w:t>Действия по сигналу «Внимание всем!». Эвакуация населения и правила поведения при эвакуации.</w:t>
            </w:r>
          </w:p>
        </w:tc>
        <w:tc>
          <w:tcPr>
            <w:tcW w:w="1206" w:type="dxa"/>
          </w:tcPr>
          <w:p w:rsidR="00B263E4" w:rsidRPr="006F040B" w:rsidRDefault="006F040B" w:rsidP="00A71B3F">
            <w:pPr>
              <w:pStyle w:val="a3"/>
              <w:rPr>
                <w:rFonts w:ascii="Times New Roman" w:hAnsi="Times New Roman"/>
                <w:sz w:val="24"/>
                <w:szCs w:val="24"/>
              </w:rPr>
            </w:pPr>
            <w:r w:rsidRPr="006F040B">
              <w:rPr>
                <w:rFonts w:ascii="Times New Roman" w:hAnsi="Times New Roman"/>
                <w:sz w:val="24"/>
                <w:szCs w:val="24"/>
              </w:rPr>
              <w:t>1</w:t>
            </w:r>
          </w:p>
        </w:tc>
        <w:tc>
          <w:tcPr>
            <w:tcW w:w="1629" w:type="dxa"/>
          </w:tcPr>
          <w:p w:rsidR="00B263E4" w:rsidRPr="0015793C" w:rsidRDefault="00B263E4" w:rsidP="00A71B3F">
            <w:pPr>
              <w:pStyle w:val="a3"/>
              <w:rPr>
                <w:rFonts w:ascii="Times New Roman" w:hAnsi="Times New Roman"/>
                <w:sz w:val="24"/>
                <w:szCs w:val="24"/>
              </w:rPr>
            </w:pPr>
          </w:p>
        </w:tc>
        <w:tc>
          <w:tcPr>
            <w:tcW w:w="1417" w:type="dxa"/>
          </w:tcPr>
          <w:p w:rsidR="00B263E4" w:rsidRDefault="00B263E4" w:rsidP="00A71B3F">
            <w:pPr>
              <w:pStyle w:val="a3"/>
              <w:rPr>
                <w:rFonts w:ascii="Times New Roman" w:hAnsi="Times New Roman"/>
                <w:b/>
                <w:sz w:val="24"/>
                <w:szCs w:val="24"/>
              </w:rPr>
            </w:pPr>
          </w:p>
        </w:tc>
        <w:tc>
          <w:tcPr>
            <w:tcW w:w="1070" w:type="dxa"/>
          </w:tcPr>
          <w:p w:rsidR="00B263E4" w:rsidRDefault="00B263E4" w:rsidP="00A71B3F">
            <w:pPr>
              <w:pStyle w:val="a3"/>
              <w:rPr>
                <w:rFonts w:ascii="Times New Roman" w:hAnsi="Times New Roman"/>
                <w:b/>
                <w:sz w:val="24"/>
                <w:szCs w:val="24"/>
              </w:rPr>
            </w:pPr>
          </w:p>
        </w:tc>
      </w:tr>
      <w:tr w:rsidR="004C0CEC" w:rsidTr="00D21A69">
        <w:trPr>
          <w:trHeight w:val="243"/>
        </w:trPr>
        <w:tc>
          <w:tcPr>
            <w:tcW w:w="959" w:type="dxa"/>
          </w:tcPr>
          <w:p w:rsidR="004C0CEC" w:rsidRDefault="0015793C" w:rsidP="00A71B3F">
            <w:pPr>
              <w:pStyle w:val="a3"/>
              <w:rPr>
                <w:rFonts w:ascii="Times New Roman" w:hAnsi="Times New Roman"/>
                <w:sz w:val="24"/>
                <w:szCs w:val="24"/>
              </w:rPr>
            </w:pPr>
            <w:r>
              <w:rPr>
                <w:rFonts w:ascii="Times New Roman" w:hAnsi="Times New Roman"/>
                <w:sz w:val="24"/>
                <w:szCs w:val="24"/>
              </w:rPr>
              <w:t>19</w:t>
            </w:r>
          </w:p>
        </w:tc>
        <w:tc>
          <w:tcPr>
            <w:tcW w:w="8505" w:type="dxa"/>
          </w:tcPr>
          <w:p w:rsidR="004C0CEC" w:rsidRPr="00A71B3F" w:rsidRDefault="004C0CEC" w:rsidP="00D21A69">
            <w:pPr>
              <w:pStyle w:val="a3"/>
              <w:rPr>
                <w:rFonts w:ascii="Times New Roman" w:hAnsi="Times New Roman"/>
                <w:sz w:val="24"/>
                <w:szCs w:val="24"/>
              </w:rPr>
            </w:pPr>
            <w:r>
              <w:rPr>
                <w:rFonts w:ascii="Times New Roman" w:hAnsi="Times New Roman"/>
                <w:sz w:val="24"/>
                <w:szCs w:val="24"/>
              </w:rPr>
              <w:t>Практическое занятие «Эвакуация школы»</w:t>
            </w:r>
          </w:p>
        </w:tc>
        <w:tc>
          <w:tcPr>
            <w:tcW w:w="1206" w:type="dxa"/>
          </w:tcPr>
          <w:p w:rsidR="004C0CEC" w:rsidRPr="006F040B" w:rsidRDefault="004C0CEC" w:rsidP="00A71B3F">
            <w:pPr>
              <w:pStyle w:val="a3"/>
              <w:rPr>
                <w:rFonts w:ascii="Times New Roman" w:hAnsi="Times New Roman"/>
                <w:sz w:val="24"/>
                <w:szCs w:val="24"/>
              </w:rPr>
            </w:pPr>
            <w:r>
              <w:rPr>
                <w:rFonts w:ascii="Times New Roman" w:hAnsi="Times New Roman"/>
                <w:sz w:val="24"/>
                <w:szCs w:val="24"/>
              </w:rPr>
              <w:t>1</w:t>
            </w:r>
          </w:p>
        </w:tc>
        <w:tc>
          <w:tcPr>
            <w:tcW w:w="1629" w:type="dxa"/>
          </w:tcPr>
          <w:p w:rsidR="004C0CEC" w:rsidRPr="0015793C" w:rsidRDefault="004C0CEC" w:rsidP="00A71B3F">
            <w:pPr>
              <w:pStyle w:val="a3"/>
              <w:rPr>
                <w:rFonts w:ascii="Times New Roman" w:hAnsi="Times New Roman"/>
                <w:sz w:val="24"/>
                <w:szCs w:val="24"/>
              </w:rPr>
            </w:pPr>
          </w:p>
        </w:tc>
        <w:tc>
          <w:tcPr>
            <w:tcW w:w="1417" w:type="dxa"/>
          </w:tcPr>
          <w:p w:rsidR="004C0CEC" w:rsidRDefault="004C0CEC" w:rsidP="00A71B3F">
            <w:pPr>
              <w:pStyle w:val="a3"/>
              <w:rPr>
                <w:rFonts w:ascii="Times New Roman" w:hAnsi="Times New Roman"/>
                <w:b/>
                <w:sz w:val="24"/>
                <w:szCs w:val="24"/>
              </w:rPr>
            </w:pPr>
          </w:p>
        </w:tc>
        <w:tc>
          <w:tcPr>
            <w:tcW w:w="1070" w:type="dxa"/>
          </w:tcPr>
          <w:p w:rsidR="004C0CEC" w:rsidRDefault="004C0CEC" w:rsidP="00A71B3F">
            <w:pPr>
              <w:pStyle w:val="a3"/>
              <w:rPr>
                <w:rFonts w:ascii="Times New Roman" w:hAnsi="Times New Roman"/>
                <w:b/>
                <w:sz w:val="24"/>
                <w:szCs w:val="24"/>
              </w:rPr>
            </w:pPr>
          </w:p>
        </w:tc>
      </w:tr>
      <w:tr w:rsidR="00D21A69" w:rsidTr="00D21A69">
        <w:trPr>
          <w:trHeight w:val="629"/>
        </w:trPr>
        <w:tc>
          <w:tcPr>
            <w:tcW w:w="959" w:type="dxa"/>
          </w:tcPr>
          <w:p w:rsidR="00D21A69" w:rsidRPr="006F040B" w:rsidRDefault="00D21A69" w:rsidP="00A71B3F">
            <w:pPr>
              <w:pStyle w:val="a3"/>
              <w:rPr>
                <w:rFonts w:ascii="Times New Roman" w:hAnsi="Times New Roman"/>
                <w:sz w:val="24"/>
                <w:szCs w:val="24"/>
              </w:rPr>
            </w:pPr>
          </w:p>
        </w:tc>
        <w:tc>
          <w:tcPr>
            <w:tcW w:w="8505" w:type="dxa"/>
          </w:tcPr>
          <w:p w:rsidR="00D21A69" w:rsidRPr="00A55CE1" w:rsidRDefault="00D21A69" w:rsidP="00D21A69">
            <w:pPr>
              <w:pStyle w:val="a3"/>
              <w:rPr>
                <w:rFonts w:ascii="Times New Roman" w:hAnsi="Times New Roman"/>
                <w:b/>
                <w:sz w:val="24"/>
                <w:szCs w:val="24"/>
                <w:shd w:val="clear" w:color="auto" w:fill="FFFFFF"/>
              </w:rPr>
            </w:pPr>
            <w:r>
              <w:rPr>
                <w:rFonts w:ascii="Times New Roman" w:hAnsi="Times New Roman"/>
                <w:b/>
                <w:sz w:val="24"/>
                <w:szCs w:val="24"/>
              </w:rPr>
              <w:t>Раздел 3.</w:t>
            </w:r>
            <w:r w:rsidRPr="00A55CE1">
              <w:rPr>
                <w:rFonts w:ascii="Times New Roman" w:hAnsi="Times New Roman"/>
                <w:b/>
                <w:sz w:val="24"/>
                <w:szCs w:val="24"/>
              </w:rPr>
              <w:t xml:space="preserve">Основы противодействия терроризму, экстремизму и наркотизму </w:t>
            </w:r>
            <w:proofErr w:type="gramStart"/>
            <w:r w:rsidRPr="00A55CE1">
              <w:rPr>
                <w:rFonts w:ascii="Times New Roman" w:hAnsi="Times New Roman"/>
                <w:b/>
                <w:sz w:val="24"/>
                <w:szCs w:val="24"/>
              </w:rPr>
              <w:t>в</w:t>
            </w:r>
            <w:proofErr w:type="gramEnd"/>
            <w:r w:rsidRPr="00A55CE1">
              <w:rPr>
                <w:rFonts w:ascii="Times New Roman" w:hAnsi="Times New Roman"/>
                <w:b/>
                <w:sz w:val="24"/>
                <w:szCs w:val="24"/>
              </w:rPr>
              <w:t xml:space="preserve"> Российской Федерации</w:t>
            </w:r>
            <w:r w:rsidR="005652FE">
              <w:rPr>
                <w:rFonts w:ascii="Times New Roman" w:hAnsi="Times New Roman"/>
                <w:b/>
                <w:sz w:val="24"/>
                <w:szCs w:val="24"/>
              </w:rPr>
              <w:t>-2 ч.</w:t>
            </w:r>
          </w:p>
          <w:p w:rsidR="00D21A69" w:rsidRPr="00A71B3F" w:rsidRDefault="00D21A69" w:rsidP="00A71B3F">
            <w:pPr>
              <w:pStyle w:val="a3"/>
              <w:rPr>
                <w:rFonts w:ascii="Times New Roman" w:hAnsi="Times New Roman"/>
                <w:sz w:val="24"/>
                <w:szCs w:val="24"/>
              </w:rPr>
            </w:pPr>
          </w:p>
        </w:tc>
        <w:tc>
          <w:tcPr>
            <w:tcW w:w="1206" w:type="dxa"/>
          </w:tcPr>
          <w:p w:rsidR="00D21A69" w:rsidRDefault="00D21A69" w:rsidP="00A71B3F">
            <w:pPr>
              <w:pStyle w:val="a3"/>
              <w:rPr>
                <w:rFonts w:ascii="Times New Roman" w:hAnsi="Times New Roman"/>
                <w:b/>
                <w:sz w:val="24"/>
                <w:szCs w:val="24"/>
              </w:rPr>
            </w:pP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D21A69">
        <w:trPr>
          <w:trHeight w:val="111"/>
        </w:trPr>
        <w:tc>
          <w:tcPr>
            <w:tcW w:w="959" w:type="dxa"/>
          </w:tcPr>
          <w:p w:rsidR="00D21A69" w:rsidRPr="006F040B" w:rsidRDefault="0015793C" w:rsidP="00A71B3F">
            <w:pPr>
              <w:pStyle w:val="a3"/>
              <w:rPr>
                <w:rFonts w:ascii="Times New Roman" w:hAnsi="Times New Roman"/>
                <w:sz w:val="24"/>
                <w:szCs w:val="24"/>
              </w:rPr>
            </w:pPr>
            <w:r>
              <w:rPr>
                <w:rFonts w:ascii="Times New Roman" w:hAnsi="Times New Roman"/>
                <w:sz w:val="24"/>
                <w:szCs w:val="24"/>
              </w:rPr>
              <w:t>20</w:t>
            </w:r>
          </w:p>
        </w:tc>
        <w:tc>
          <w:tcPr>
            <w:tcW w:w="8505" w:type="dxa"/>
          </w:tcPr>
          <w:p w:rsidR="00D21A69" w:rsidRPr="00A71B3F" w:rsidRDefault="00D21A69" w:rsidP="00A71B3F">
            <w:pPr>
              <w:pStyle w:val="a3"/>
              <w:rPr>
                <w:rFonts w:ascii="Times New Roman" w:hAnsi="Times New Roman"/>
                <w:sz w:val="24"/>
                <w:szCs w:val="24"/>
              </w:rPr>
            </w:pPr>
            <w:r w:rsidRPr="00A71B3F">
              <w:rPr>
                <w:rFonts w:ascii="Times New Roman" w:hAnsi="Times New Roman"/>
                <w:sz w:val="24"/>
                <w:szCs w:val="24"/>
              </w:rPr>
              <w:t>Терроризм, экстремизм, наркотизм - сущность и угрозы безопасности личности и общества</w:t>
            </w:r>
            <w:r w:rsidRPr="00A71B3F">
              <w:rPr>
                <w:rFonts w:ascii="Times New Roman" w:hAnsi="Times New Roman"/>
                <w:i/>
                <w:sz w:val="24"/>
                <w:szCs w:val="24"/>
              </w:rPr>
              <w:t xml:space="preserve"> Пути и средства вовлечения подростка в террористическую, экстремистскую и наркотическую деятельность. Ответственность </w:t>
            </w:r>
            <w:r w:rsidRPr="00A71B3F">
              <w:rPr>
                <w:rFonts w:ascii="Times New Roman" w:hAnsi="Times New Roman"/>
                <w:i/>
                <w:sz w:val="24"/>
                <w:szCs w:val="24"/>
              </w:rPr>
              <w:lastRenderedPageBreak/>
              <w:t>несовершеннолетних за правонарушения</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lastRenderedPageBreak/>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C53C55">
        <w:trPr>
          <w:trHeight w:val="1470"/>
        </w:trPr>
        <w:tc>
          <w:tcPr>
            <w:tcW w:w="959" w:type="dxa"/>
          </w:tcPr>
          <w:p w:rsidR="00D21A69" w:rsidRPr="0015793C" w:rsidRDefault="0015793C" w:rsidP="00A71B3F">
            <w:pPr>
              <w:pStyle w:val="a3"/>
              <w:rPr>
                <w:rFonts w:ascii="Times New Roman" w:hAnsi="Times New Roman"/>
                <w:sz w:val="24"/>
                <w:szCs w:val="24"/>
              </w:rPr>
            </w:pPr>
            <w:r>
              <w:rPr>
                <w:rFonts w:ascii="Times New Roman" w:hAnsi="Times New Roman"/>
                <w:sz w:val="24"/>
                <w:szCs w:val="24"/>
              </w:rPr>
              <w:lastRenderedPageBreak/>
              <w:t>21</w:t>
            </w:r>
          </w:p>
        </w:tc>
        <w:tc>
          <w:tcPr>
            <w:tcW w:w="8505" w:type="dxa"/>
          </w:tcPr>
          <w:p w:rsidR="00D21A69" w:rsidRPr="00A71B3F" w:rsidRDefault="00D21A69" w:rsidP="00D21A69">
            <w:pPr>
              <w:pStyle w:val="a3"/>
              <w:rPr>
                <w:rFonts w:ascii="Times New Roman" w:hAnsi="Times New Roman"/>
                <w:sz w:val="24"/>
                <w:szCs w:val="24"/>
              </w:rPr>
            </w:pPr>
            <w:r w:rsidRPr="00A71B3F">
              <w:rPr>
                <w:rFonts w:ascii="Times New Roman" w:hAnsi="Times New Roman"/>
                <w:sz w:val="24"/>
                <w:szCs w:val="24"/>
              </w:rPr>
              <w:t xml:space="preserve">Личная безопасность при террористических актах и при обнаружении неизвестного предмета, возможной угрозе взрыва (при взрыве). </w:t>
            </w:r>
            <w:r>
              <w:rPr>
                <w:rFonts w:ascii="Times New Roman" w:hAnsi="Times New Roman"/>
                <w:sz w:val="24"/>
                <w:szCs w:val="24"/>
              </w:rPr>
              <w:t xml:space="preserve">Личная </w:t>
            </w:r>
            <w:r w:rsidRPr="00A71B3F">
              <w:rPr>
                <w:rFonts w:ascii="Times New Roman" w:hAnsi="Times New Roman"/>
                <w:sz w:val="24"/>
                <w:szCs w:val="24"/>
              </w:rPr>
              <w:t>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D21A69" w:rsidRPr="00A71B3F" w:rsidRDefault="00D21A69" w:rsidP="00A71B3F">
            <w:pPr>
              <w:pStyle w:val="a3"/>
              <w:rPr>
                <w:rFonts w:ascii="Times New Roman" w:hAnsi="Times New Roman"/>
                <w:sz w:val="24"/>
                <w:szCs w:val="24"/>
              </w:rPr>
            </w:pP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5E7BCD" w:rsidP="00A71B3F">
            <w:pPr>
              <w:pStyle w:val="a3"/>
              <w:rPr>
                <w:rFonts w:ascii="Times New Roman" w:hAnsi="Times New Roman"/>
                <w:sz w:val="24"/>
                <w:szCs w:val="24"/>
              </w:rPr>
            </w:pPr>
            <w:r>
              <w:rPr>
                <w:rFonts w:ascii="Times New Roman" w:hAnsi="Times New Roman"/>
                <w:sz w:val="24"/>
                <w:szCs w:val="24"/>
              </w:rPr>
              <w:t>04.02</w:t>
            </w: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C53C55" w:rsidTr="00D21A69">
        <w:trPr>
          <w:trHeight w:val="1005"/>
        </w:trPr>
        <w:tc>
          <w:tcPr>
            <w:tcW w:w="959" w:type="dxa"/>
          </w:tcPr>
          <w:p w:rsidR="00C53C55" w:rsidRDefault="00C53C55" w:rsidP="00A71B3F">
            <w:pPr>
              <w:pStyle w:val="a3"/>
              <w:rPr>
                <w:rFonts w:ascii="Times New Roman" w:hAnsi="Times New Roman"/>
                <w:b/>
                <w:sz w:val="24"/>
                <w:szCs w:val="24"/>
              </w:rPr>
            </w:pPr>
          </w:p>
        </w:tc>
        <w:tc>
          <w:tcPr>
            <w:tcW w:w="8505" w:type="dxa"/>
          </w:tcPr>
          <w:p w:rsidR="00C53C55" w:rsidRPr="00A55CE1" w:rsidRDefault="00C53C55" w:rsidP="00D21A69">
            <w:pPr>
              <w:pStyle w:val="a3"/>
              <w:rPr>
                <w:rFonts w:ascii="Times New Roman" w:hAnsi="Times New Roman"/>
                <w:b/>
                <w:sz w:val="24"/>
                <w:szCs w:val="24"/>
              </w:rPr>
            </w:pPr>
            <w:r>
              <w:rPr>
                <w:rFonts w:ascii="Times New Roman" w:hAnsi="Times New Roman"/>
                <w:b/>
                <w:sz w:val="24"/>
                <w:szCs w:val="24"/>
              </w:rPr>
              <w:t>Раздел 4.</w:t>
            </w:r>
            <w:r w:rsidRPr="00A55CE1">
              <w:rPr>
                <w:rFonts w:ascii="Times New Roman" w:hAnsi="Times New Roman"/>
                <w:b/>
                <w:sz w:val="24"/>
                <w:szCs w:val="24"/>
              </w:rPr>
              <w:t>Основы медицинских знаний и здорового образа жизни</w:t>
            </w:r>
            <w:r>
              <w:rPr>
                <w:rFonts w:ascii="Times New Roman" w:hAnsi="Times New Roman"/>
                <w:b/>
                <w:sz w:val="24"/>
                <w:szCs w:val="24"/>
              </w:rPr>
              <w:t xml:space="preserve">   </w:t>
            </w:r>
            <w:r w:rsidRPr="00A55CE1">
              <w:rPr>
                <w:rFonts w:ascii="Times New Roman" w:hAnsi="Times New Roman"/>
                <w:b/>
                <w:sz w:val="24"/>
                <w:szCs w:val="24"/>
              </w:rPr>
              <w:t>Основы здорового образа жизни</w:t>
            </w:r>
            <w:r>
              <w:rPr>
                <w:rFonts w:ascii="Times New Roman" w:hAnsi="Times New Roman"/>
                <w:b/>
                <w:sz w:val="24"/>
                <w:szCs w:val="24"/>
              </w:rPr>
              <w:t>- 4 ч</w:t>
            </w:r>
          </w:p>
          <w:p w:rsidR="00C53C55" w:rsidRPr="00A71B3F" w:rsidRDefault="00C53C55" w:rsidP="00A71B3F">
            <w:pPr>
              <w:pStyle w:val="a3"/>
              <w:rPr>
                <w:rFonts w:ascii="Times New Roman" w:hAnsi="Times New Roman"/>
                <w:sz w:val="24"/>
                <w:szCs w:val="24"/>
              </w:rPr>
            </w:pPr>
          </w:p>
        </w:tc>
        <w:tc>
          <w:tcPr>
            <w:tcW w:w="1206" w:type="dxa"/>
          </w:tcPr>
          <w:p w:rsidR="00C53C55" w:rsidRPr="002D5111" w:rsidRDefault="00C53C55" w:rsidP="00A71B3F">
            <w:pPr>
              <w:pStyle w:val="a3"/>
              <w:rPr>
                <w:rFonts w:ascii="Times New Roman" w:hAnsi="Times New Roman"/>
                <w:sz w:val="24"/>
                <w:szCs w:val="24"/>
              </w:rPr>
            </w:pPr>
          </w:p>
        </w:tc>
        <w:tc>
          <w:tcPr>
            <w:tcW w:w="1629" w:type="dxa"/>
          </w:tcPr>
          <w:p w:rsidR="00C53C55" w:rsidRDefault="00C53C55" w:rsidP="00A71B3F">
            <w:pPr>
              <w:pStyle w:val="a3"/>
              <w:rPr>
                <w:rFonts w:ascii="Times New Roman" w:hAnsi="Times New Roman"/>
                <w:b/>
                <w:sz w:val="24"/>
                <w:szCs w:val="24"/>
              </w:rPr>
            </w:pPr>
          </w:p>
        </w:tc>
        <w:tc>
          <w:tcPr>
            <w:tcW w:w="1417" w:type="dxa"/>
          </w:tcPr>
          <w:p w:rsidR="00C53C55" w:rsidRDefault="00C53C55" w:rsidP="00A71B3F">
            <w:pPr>
              <w:pStyle w:val="a3"/>
              <w:rPr>
                <w:rFonts w:ascii="Times New Roman" w:hAnsi="Times New Roman"/>
                <w:b/>
                <w:sz w:val="24"/>
                <w:szCs w:val="24"/>
              </w:rPr>
            </w:pPr>
          </w:p>
        </w:tc>
        <w:tc>
          <w:tcPr>
            <w:tcW w:w="1070" w:type="dxa"/>
          </w:tcPr>
          <w:p w:rsidR="00C53C55" w:rsidRDefault="00C53C55" w:rsidP="00A71B3F">
            <w:pPr>
              <w:pStyle w:val="a3"/>
              <w:rPr>
                <w:rFonts w:ascii="Times New Roman" w:hAnsi="Times New Roman"/>
                <w:b/>
                <w:sz w:val="24"/>
                <w:szCs w:val="24"/>
              </w:rPr>
            </w:pPr>
          </w:p>
        </w:tc>
      </w:tr>
      <w:tr w:rsidR="00D21A69" w:rsidTr="00D21A69">
        <w:trPr>
          <w:trHeight w:val="135"/>
        </w:trPr>
        <w:tc>
          <w:tcPr>
            <w:tcW w:w="959" w:type="dxa"/>
          </w:tcPr>
          <w:p w:rsidR="00D21A69" w:rsidRPr="002D5111" w:rsidRDefault="0015793C" w:rsidP="00A71B3F">
            <w:pPr>
              <w:pStyle w:val="a3"/>
              <w:rPr>
                <w:rFonts w:ascii="Times New Roman" w:hAnsi="Times New Roman"/>
                <w:sz w:val="24"/>
                <w:szCs w:val="24"/>
              </w:rPr>
            </w:pPr>
            <w:r>
              <w:rPr>
                <w:rFonts w:ascii="Times New Roman" w:hAnsi="Times New Roman"/>
                <w:sz w:val="24"/>
                <w:szCs w:val="24"/>
              </w:rPr>
              <w:t>22</w:t>
            </w:r>
          </w:p>
        </w:tc>
        <w:tc>
          <w:tcPr>
            <w:tcW w:w="8505" w:type="dxa"/>
          </w:tcPr>
          <w:p w:rsidR="00D21A69" w:rsidRPr="00A71B3F" w:rsidRDefault="00497D45" w:rsidP="00A71B3F">
            <w:pPr>
              <w:pStyle w:val="a3"/>
              <w:rPr>
                <w:rFonts w:ascii="Times New Roman" w:hAnsi="Times New Roman"/>
                <w:sz w:val="24"/>
                <w:szCs w:val="24"/>
              </w:rPr>
            </w:pPr>
            <w:r w:rsidRPr="00A71B3F">
              <w:rPr>
                <w:rFonts w:ascii="Times New Roman" w:hAnsi="Times New Roman"/>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D21A69">
        <w:trPr>
          <w:trHeight w:val="165"/>
        </w:trPr>
        <w:tc>
          <w:tcPr>
            <w:tcW w:w="959" w:type="dxa"/>
          </w:tcPr>
          <w:p w:rsidR="00D21A69" w:rsidRPr="002D5111" w:rsidRDefault="0015793C" w:rsidP="00A71B3F">
            <w:pPr>
              <w:pStyle w:val="a3"/>
              <w:rPr>
                <w:rFonts w:ascii="Times New Roman" w:hAnsi="Times New Roman"/>
                <w:sz w:val="24"/>
                <w:szCs w:val="24"/>
              </w:rPr>
            </w:pPr>
            <w:r>
              <w:rPr>
                <w:rFonts w:ascii="Times New Roman" w:hAnsi="Times New Roman"/>
                <w:sz w:val="24"/>
                <w:szCs w:val="24"/>
              </w:rPr>
              <w:t>23</w:t>
            </w:r>
          </w:p>
        </w:tc>
        <w:tc>
          <w:tcPr>
            <w:tcW w:w="8505" w:type="dxa"/>
          </w:tcPr>
          <w:p w:rsidR="00D21A69" w:rsidRPr="00A71B3F" w:rsidRDefault="00497D45" w:rsidP="00A71B3F">
            <w:pPr>
              <w:pStyle w:val="a3"/>
              <w:rPr>
                <w:rFonts w:ascii="Times New Roman" w:hAnsi="Times New Roman"/>
                <w:sz w:val="24"/>
                <w:szCs w:val="24"/>
              </w:rPr>
            </w:pPr>
            <w:r w:rsidRPr="00A71B3F">
              <w:rPr>
                <w:rFonts w:ascii="Times New Roman" w:hAnsi="Times New Roman"/>
                <w:sz w:val="24"/>
                <w:szCs w:val="24"/>
              </w:rPr>
              <w:t xml:space="preserve">Вредные привычки и их факторы (навязчивые действия, </w:t>
            </w:r>
            <w:proofErr w:type="spellStart"/>
            <w:r w:rsidRPr="00A71B3F">
              <w:rPr>
                <w:rFonts w:ascii="Times New Roman" w:hAnsi="Times New Roman"/>
                <w:sz w:val="24"/>
                <w:szCs w:val="24"/>
              </w:rPr>
              <w:t>игромания</w:t>
            </w:r>
            <w:proofErr w:type="spellEnd"/>
            <w:r w:rsidRPr="00A71B3F">
              <w:rPr>
                <w:rFonts w:ascii="Times New Roman" w:hAnsi="Times New Roman"/>
                <w:sz w:val="24"/>
                <w:szCs w:val="24"/>
              </w:rPr>
              <w:t xml:space="preserve"> употребление алкоголя и наркотических веществ, курение табака и курительных смесей), их влияние на здоровье.</w:t>
            </w:r>
            <w:r w:rsidR="00F67CF4" w:rsidRPr="00A71B3F">
              <w:rPr>
                <w:rFonts w:ascii="Times New Roman" w:hAnsi="Times New Roman"/>
                <w:sz w:val="24"/>
                <w:szCs w:val="24"/>
              </w:rPr>
              <w:t xml:space="preserve"> Профилактика вредных привычек и их факторов</w:t>
            </w:r>
            <w:r w:rsidR="00F67CF4">
              <w:rPr>
                <w:rFonts w:ascii="Times New Roman" w:hAnsi="Times New Roman"/>
                <w:sz w:val="24"/>
                <w:szCs w:val="24"/>
              </w:rPr>
              <w:t>.</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5652FE">
        <w:trPr>
          <w:trHeight w:val="540"/>
        </w:trPr>
        <w:tc>
          <w:tcPr>
            <w:tcW w:w="959" w:type="dxa"/>
          </w:tcPr>
          <w:p w:rsidR="00D21A69" w:rsidRPr="002D5111" w:rsidRDefault="0015793C" w:rsidP="00A71B3F">
            <w:pPr>
              <w:pStyle w:val="a3"/>
              <w:rPr>
                <w:rFonts w:ascii="Times New Roman" w:hAnsi="Times New Roman"/>
                <w:sz w:val="24"/>
                <w:szCs w:val="24"/>
              </w:rPr>
            </w:pPr>
            <w:r>
              <w:rPr>
                <w:rFonts w:ascii="Times New Roman" w:hAnsi="Times New Roman"/>
                <w:sz w:val="24"/>
                <w:szCs w:val="24"/>
              </w:rPr>
              <w:t>24</w:t>
            </w:r>
          </w:p>
        </w:tc>
        <w:tc>
          <w:tcPr>
            <w:tcW w:w="8505" w:type="dxa"/>
          </w:tcPr>
          <w:p w:rsidR="005652FE" w:rsidRPr="00A71B3F" w:rsidRDefault="00F67CF4" w:rsidP="00F67CF4">
            <w:pPr>
              <w:pStyle w:val="a3"/>
              <w:rPr>
                <w:rFonts w:ascii="Times New Roman" w:hAnsi="Times New Roman"/>
                <w:sz w:val="24"/>
                <w:szCs w:val="24"/>
              </w:rPr>
            </w:pPr>
            <w:r w:rsidRPr="00A71B3F">
              <w:rPr>
                <w:rFonts w:ascii="Times New Roman" w:hAnsi="Times New Roman"/>
                <w:i/>
                <w:sz w:val="24"/>
                <w:szCs w:val="24"/>
              </w:rPr>
              <w:t>Семья в современном обществе. Права и обязанности супругов. Защита прав ребенка.</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5652FE" w:rsidTr="00F67CF4">
        <w:trPr>
          <w:trHeight w:val="273"/>
        </w:trPr>
        <w:tc>
          <w:tcPr>
            <w:tcW w:w="959" w:type="dxa"/>
          </w:tcPr>
          <w:p w:rsidR="005652FE" w:rsidRPr="002D5111" w:rsidRDefault="0015793C" w:rsidP="00A71B3F">
            <w:pPr>
              <w:pStyle w:val="a3"/>
              <w:rPr>
                <w:rFonts w:ascii="Times New Roman" w:hAnsi="Times New Roman"/>
                <w:sz w:val="24"/>
                <w:szCs w:val="24"/>
              </w:rPr>
            </w:pPr>
            <w:r>
              <w:rPr>
                <w:rFonts w:ascii="Times New Roman" w:hAnsi="Times New Roman"/>
                <w:sz w:val="24"/>
                <w:szCs w:val="24"/>
              </w:rPr>
              <w:t>25</w:t>
            </w:r>
          </w:p>
        </w:tc>
        <w:tc>
          <w:tcPr>
            <w:tcW w:w="8505" w:type="dxa"/>
          </w:tcPr>
          <w:p w:rsidR="005652FE" w:rsidRPr="00C75A21" w:rsidRDefault="00C75A21" w:rsidP="00F67CF4">
            <w:pPr>
              <w:pStyle w:val="a3"/>
              <w:rPr>
                <w:rFonts w:ascii="Times New Roman" w:hAnsi="Times New Roman"/>
                <w:sz w:val="24"/>
                <w:szCs w:val="24"/>
              </w:rPr>
            </w:pPr>
            <w:r w:rsidRPr="00C75A21">
              <w:rPr>
                <w:rFonts w:ascii="Times New Roman" w:hAnsi="Times New Roman"/>
                <w:sz w:val="24"/>
                <w:szCs w:val="24"/>
              </w:rPr>
              <w:t>Урок обобщения знаний</w:t>
            </w:r>
            <w:r>
              <w:rPr>
                <w:rFonts w:ascii="Times New Roman" w:hAnsi="Times New Roman"/>
                <w:sz w:val="24"/>
                <w:szCs w:val="24"/>
              </w:rPr>
              <w:t xml:space="preserve"> «</w:t>
            </w:r>
            <w:r w:rsidRPr="00C75A21">
              <w:rPr>
                <w:rFonts w:ascii="Times New Roman" w:hAnsi="Times New Roman"/>
                <w:sz w:val="24"/>
                <w:szCs w:val="24"/>
              </w:rPr>
              <w:t>Основы здорового образа жизни</w:t>
            </w:r>
            <w:r>
              <w:rPr>
                <w:rFonts w:ascii="Times New Roman" w:hAnsi="Times New Roman"/>
                <w:b/>
                <w:sz w:val="24"/>
                <w:szCs w:val="24"/>
              </w:rPr>
              <w:t>»</w:t>
            </w:r>
          </w:p>
        </w:tc>
        <w:tc>
          <w:tcPr>
            <w:tcW w:w="1206" w:type="dxa"/>
          </w:tcPr>
          <w:p w:rsidR="005652FE" w:rsidRPr="002D5111" w:rsidRDefault="00C75A21"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5652FE" w:rsidRPr="0015793C" w:rsidRDefault="005652FE" w:rsidP="00A71B3F">
            <w:pPr>
              <w:pStyle w:val="a3"/>
              <w:rPr>
                <w:rFonts w:ascii="Times New Roman" w:hAnsi="Times New Roman"/>
                <w:sz w:val="24"/>
                <w:szCs w:val="24"/>
              </w:rPr>
            </w:pPr>
          </w:p>
        </w:tc>
        <w:tc>
          <w:tcPr>
            <w:tcW w:w="1417" w:type="dxa"/>
          </w:tcPr>
          <w:p w:rsidR="005652FE" w:rsidRDefault="005652FE" w:rsidP="00A71B3F">
            <w:pPr>
              <w:pStyle w:val="a3"/>
              <w:rPr>
                <w:rFonts w:ascii="Times New Roman" w:hAnsi="Times New Roman"/>
                <w:b/>
                <w:sz w:val="24"/>
                <w:szCs w:val="24"/>
              </w:rPr>
            </w:pPr>
          </w:p>
        </w:tc>
        <w:tc>
          <w:tcPr>
            <w:tcW w:w="1070" w:type="dxa"/>
          </w:tcPr>
          <w:p w:rsidR="005652FE" w:rsidRDefault="005652FE" w:rsidP="00A71B3F">
            <w:pPr>
              <w:pStyle w:val="a3"/>
              <w:rPr>
                <w:rFonts w:ascii="Times New Roman" w:hAnsi="Times New Roman"/>
                <w:b/>
                <w:sz w:val="24"/>
                <w:szCs w:val="24"/>
              </w:rPr>
            </w:pPr>
          </w:p>
        </w:tc>
      </w:tr>
      <w:tr w:rsidR="00F67CF4" w:rsidTr="00D21A69">
        <w:trPr>
          <w:trHeight w:val="303"/>
        </w:trPr>
        <w:tc>
          <w:tcPr>
            <w:tcW w:w="959" w:type="dxa"/>
          </w:tcPr>
          <w:p w:rsidR="00F67CF4" w:rsidRPr="002D5111" w:rsidRDefault="00F67CF4" w:rsidP="00A71B3F">
            <w:pPr>
              <w:pStyle w:val="a3"/>
              <w:rPr>
                <w:rFonts w:ascii="Times New Roman" w:hAnsi="Times New Roman"/>
                <w:sz w:val="24"/>
                <w:szCs w:val="24"/>
              </w:rPr>
            </w:pPr>
          </w:p>
        </w:tc>
        <w:tc>
          <w:tcPr>
            <w:tcW w:w="8505" w:type="dxa"/>
          </w:tcPr>
          <w:p w:rsidR="00F67CF4" w:rsidRPr="00A55CE1" w:rsidRDefault="00F67CF4" w:rsidP="00F67CF4">
            <w:pPr>
              <w:pStyle w:val="a3"/>
              <w:rPr>
                <w:rFonts w:ascii="Times New Roman" w:hAnsi="Times New Roman"/>
                <w:b/>
                <w:sz w:val="24"/>
                <w:szCs w:val="24"/>
              </w:rPr>
            </w:pPr>
            <w:r>
              <w:rPr>
                <w:rFonts w:ascii="Times New Roman" w:hAnsi="Times New Roman"/>
                <w:b/>
                <w:sz w:val="24"/>
                <w:szCs w:val="24"/>
              </w:rPr>
              <w:t xml:space="preserve">Раздел 5. </w:t>
            </w:r>
            <w:r w:rsidRPr="00A55CE1">
              <w:rPr>
                <w:rFonts w:ascii="Times New Roman" w:hAnsi="Times New Roman"/>
                <w:b/>
                <w:sz w:val="24"/>
                <w:szCs w:val="24"/>
              </w:rPr>
              <w:t>Основы медицинских знаний и оказание первой помощи</w:t>
            </w:r>
            <w:r w:rsidR="00C75A21">
              <w:rPr>
                <w:rFonts w:ascii="Times New Roman" w:hAnsi="Times New Roman"/>
                <w:b/>
                <w:sz w:val="24"/>
                <w:szCs w:val="24"/>
              </w:rPr>
              <w:t>-9 ч.</w:t>
            </w:r>
          </w:p>
          <w:p w:rsidR="00F67CF4" w:rsidRPr="00A71B3F" w:rsidRDefault="00F67CF4" w:rsidP="00A71B3F">
            <w:pPr>
              <w:pStyle w:val="a3"/>
              <w:rPr>
                <w:rFonts w:ascii="Times New Roman" w:hAnsi="Times New Roman"/>
                <w:i/>
                <w:sz w:val="24"/>
                <w:szCs w:val="24"/>
              </w:rPr>
            </w:pPr>
          </w:p>
        </w:tc>
        <w:tc>
          <w:tcPr>
            <w:tcW w:w="1206" w:type="dxa"/>
          </w:tcPr>
          <w:p w:rsidR="00F67CF4" w:rsidRPr="002D5111" w:rsidRDefault="00F67CF4" w:rsidP="00A71B3F">
            <w:pPr>
              <w:pStyle w:val="a3"/>
              <w:rPr>
                <w:rFonts w:ascii="Times New Roman" w:hAnsi="Times New Roman"/>
                <w:sz w:val="24"/>
                <w:szCs w:val="24"/>
              </w:rPr>
            </w:pPr>
          </w:p>
        </w:tc>
        <w:tc>
          <w:tcPr>
            <w:tcW w:w="1629" w:type="dxa"/>
          </w:tcPr>
          <w:p w:rsidR="00F67CF4" w:rsidRPr="0015793C" w:rsidRDefault="00F67CF4" w:rsidP="00A71B3F">
            <w:pPr>
              <w:pStyle w:val="a3"/>
              <w:rPr>
                <w:rFonts w:ascii="Times New Roman" w:hAnsi="Times New Roman"/>
                <w:sz w:val="24"/>
                <w:szCs w:val="24"/>
              </w:rPr>
            </w:pPr>
          </w:p>
        </w:tc>
        <w:tc>
          <w:tcPr>
            <w:tcW w:w="1417" w:type="dxa"/>
          </w:tcPr>
          <w:p w:rsidR="00F67CF4" w:rsidRDefault="00F67CF4" w:rsidP="00A71B3F">
            <w:pPr>
              <w:pStyle w:val="a3"/>
              <w:rPr>
                <w:rFonts w:ascii="Times New Roman" w:hAnsi="Times New Roman"/>
                <w:b/>
                <w:sz w:val="24"/>
                <w:szCs w:val="24"/>
              </w:rPr>
            </w:pPr>
          </w:p>
        </w:tc>
        <w:tc>
          <w:tcPr>
            <w:tcW w:w="1070" w:type="dxa"/>
          </w:tcPr>
          <w:p w:rsidR="00F67CF4" w:rsidRDefault="00F67CF4" w:rsidP="00A71B3F">
            <w:pPr>
              <w:pStyle w:val="a3"/>
              <w:rPr>
                <w:rFonts w:ascii="Times New Roman" w:hAnsi="Times New Roman"/>
                <w:b/>
                <w:sz w:val="24"/>
                <w:szCs w:val="24"/>
              </w:rPr>
            </w:pPr>
          </w:p>
        </w:tc>
      </w:tr>
      <w:tr w:rsidR="00D21A69" w:rsidTr="00D21A69">
        <w:trPr>
          <w:trHeight w:val="96"/>
        </w:trPr>
        <w:tc>
          <w:tcPr>
            <w:tcW w:w="959" w:type="dxa"/>
          </w:tcPr>
          <w:p w:rsidR="00D21A69" w:rsidRPr="002D5111" w:rsidRDefault="0015793C" w:rsidP="00A71B3F">
            <w:pPr>
              <w:pStyle w:val="a3"/>
              <w:rPr>
                <w:rFonts w:ascii="Times New Roman" w:hAnsi="Times New Roman"/>
                <w:sz w:val="24"/>
                <w:szCs w:val="24"/>
              </w:rPr>
            </w:pPr>
            <w:r>
              <w:rPr>
                <w:rFonts w:ascii="Times New Roman" w:hAnsi="Times New Roman"/>
                <w:sz w:val="24"/>
                <w:szCs w:val="24"/>
              </w:rPr>
              <w:t>26</w:t>
            </w:r>
          </w:p>
        </w:tc>
        <w:tc>
          <w:tcPr>
            <w:tcW w:w="8505" w:type="dxa"/>
          </w:tcPr>
          <w:p w:rsidR="00D21A69" w:rsidRPr="00A71B3F" w:rsidRDefault="00F67CF4" w:rsidP="00A71B3F">
            <w:pPr>
              <w:pStyle w:val="a3"/>
              <w:rPr>
                <w:rFonts w:ascii="Times New Roman" w:hAnsi="Times New Roman"/>
                <w:sz w:val="24"/>
                <w:szCs w:val="24"/>
              </w:rPr>
            </w:pPr>
            <w:r w:rsidRPr="00A71B3F">
              <w:rPr>
                <w:rFonts w:ascii="Times New Roman" w:hAnsi="Times New Roman"/>
                <w:sz w:val="24"/>
                <w:szCs w:val="24"/>
              </w:rPr>
              <w:t>Основы оказания первой помощи. Первая помощь при наружном и внутреннем кровотечении</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D21A69">
        <w:trPr>
          <w:trHeight w:val="96"/>
        </w:trPr>
        <w:tc>
          <w:tcPr>
            <w:tcW w:w="959" w:type="dxa"/>
          </w:tcPr>
          <w:p w:rsidR="00D21A69" w:rsidRPr="002D5111" w:rsidRDefault="006F040B" w:rsidP="004C0CEC">
            <w:pPr>
              <w:pStyle w:val="a3"/>
              <w:rPr>
                <w:rFonts w:ascii="Times New Roman" w:hAnsi="Times New Roman"/>
                <w:sz w:val="24"/>
                <w:szCs w:val="24"/>
              </w:rPr>
            </w:pPr>
            <w:r w:rsidRPr="002D5111">
              <w:rPr>
                <w:rFonts w:ascii="Times New Roman" w:hAnsi="Times New Roman"/>
                <w:sz w:val="24"/>
                <w:szCs w:val="24"/>
              </w:rPr>
              <w:t>2</w:t>
            </w:r>
            <w:r w:rsidR="0015793C">
              <w:rPr>
                <w:rFonts w:ascii="Times New Roman" w:hAnsi="Times New Roman"/>
                <w:sz w:val="24"/>
                <w:szCs w:val="24"/>
              </w:rPr>
              <w:t>7</w:t>
            </w:r>
          </w:p>
        </w:tc>
        <w:tc>
          <w:tcPr>
            <w:tcW w:w="8505" w:type="dxa"/>
          </w:tcPr>
          <w:p w:rsidR="00D21A69" w:rsidRPr="00A71B3F" w:rsidRDefault="00F67CF4" w:rsidP="00A71B3F">
            <w:pPr>
              <w:pStyle w:val="a3"/>
              <w:rPr>
                <w:rFonts w:ascii="Times New Roman" w:hAnsi="Times New Roman"/>
                <w:sz w:val="24"/>
                <w:szCs w:val="24"/>
              </w:rPr>
            </w:pPr>
            <w:r w:rsidRPr="00D866B1">
              <w:rPr>
                <w:rFonts w:ascii="Times New Roman" w:hAnsi="Times New Roman"/>
                <w:sz w:val="24"/>
                <w:szCs w:val="24"/>
              </w:rPr>
              <w:t>Извлечение инородного тела из верхних дыхательных путей. Первая помощь при ушибах и растяжениях, вывихах и переломах.</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D21A69">
        <w:trPr>
          <w:trHeight w:val="126"/>
        </w:trPr>
        <w:tc>
          <w:tcPr>
            <w:tcW w:w="959" w:type="dxa"/>
          </w:tcPr>
          <w:p w:rsidR="00D21A69" w:rsidRPr="002D5111" w:rsidRDefault="0015793C" w:rsidP="00A71B3F">
            <w:pPr>
              <w:pStyle w:val="a3"/>
              <w:rPr>
                <w:rFonts w:ascii="Times New Roman" w:hAnsi="Times New Roman"/>
                <w:sz w:val="24"/>
                <w:szCs w:val="24"/>
              </w:rPr>
            </w:pPr>
            <w:r>
              <w:rPr>
                <w:rFonts w:ascii="Times New Roman" w:hAnsi="Times New Roman"/>
                <w:sz w:val="24"/>
                <w:szCs w:val="24"/>
              </w:rPr>
              <w:t>28</w:t>
            </w:r>
          </w:p>
        </w:tc>
        <w:tc>
          <w:tcPr>
            <w:tcW w:w="8505" w:type="dxa"/>
          </w:tcPr>
          <w:p w:rsidR="00D21A69" w:rsidRPr="00A71B3F" w:rsidRDefault="00F67CF4" w:rsidP="00A71B3F">
            <w:pPr>
              <w:pStyle w:val="a3"/>
              <w:rPr>
                <w:rFonts w:ascii="Times New Roman" w:hAnsi="Times New Roman"/>
                <w:sz w:val="24"/>
                <w:szCs w:val="24"/>
              </w:rPr>
            </w:pPr>
            <w:r w:rsidRPr="00A71B3F">
              <w:rPr>
                <w:rFonts w:ascii="Times New Roman" w:hAnsi="Times New Roman"/>
                <w:sz w:val="24"/>
                <w:szCs w:val="24"/>
              </w:rPr>
              <w:t>Первая помощь при ожогах, отморожениях и общем переохлаждении.</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D21A69">
        <w:trPr>
          <w:trHeight w:val="135"/>
        </w:trPr>
        <w:tc>
          <w:tcPr>
            <w:tcW w:w="959" w:type="dxa"/>
          </w:tcPr>
          <w:p w:rsidR="00D21A69" w:rsidRPr="002D5111" w:rsidRDefault="0015793C" w:rsidP="00A71B3F">
            <w:pPr>
              <w:pStyle w:val="a3"/>
              <w:rPr>
                <w:rFonts w:ascii="Times New Roman" w:hAnsi="Times New Roman"/>
                <w:sz w:val="24"/>
                <w:szCs w:val="24"/>
              </w:rPr>
            </w:pPr>
            <w:r>
              <w:rPr>
                <w:rFonts w:ascii="Times New Roman" w:hAnsi="Times New Roman"/>
                <w:sz w:val="24"/>
                <w:szCs w:val="24"/>
              </w:rPr>
              <w:t>29</w:t>
            </w:r>
          </w:p>
        </w:tc>
        <w:tc>
          <w:tcPr>
            <w:tcW w:w="8505" w:type="dxa"/>
          </w:tcPr>
          <w:p w:rsidR="00D21A69" w:rsidRPr="00A71B3F" w:rsidRDefault="00F67CF4" w:rsidP="00A71B3F">
            <w:pPr>
              <w:pStyle w:val="a3"/>
              <w:rPr>
                <w:rFonts w:ascii="Times New Roman" w:hAnsi="Times New Roman"/>
                <w:sz w:val="24"/>
                <w:szCs w:val="24"/>
              </w:rPr>
            </w:pPr>
            <w:r w:rsidRPr="00A71B3F">
              <w:rPr>
                <w:rFonts w:ascii="Times New Roman" w:hAnsi="Times New Roman"/>
                <w:sz w:val="24"/>
                <w:szCs w:val="24"/>
              </w:rPr>
              <w:t xml:space="preserve">. </w:t>
            </w:r>
            <w:r w:rsidRPr="00A71B3F">
              <w:rPr>
                <w:rFonts w:ascii="Times New Roman" w:hAnsi="Times New Roman"/>
                <w:i/>
                <w:sz w:val="24"/>
                <w:szCs w:val="24"/>
              </w:rPr>
              <w:t>Основные неинфекционные и инфекционные заболевания,</w:t>
            </w:r>
            <w:r w:rsidR="004C0CEC">
              <w:rPr>
                <w:rFonts w:ascii="Times New Roman" w:hAnsi="Times New Roman"/>
                <w:i/>
                <w:sz w:val="24"/>
                <w:szCs w:val="24"/>
              </w:rPr>
              <w:t xml:space="preserve"> </w:t>
            </w:r>
            <w:r w:rsidRPr="00A71B3F">
              <w:rPr>
                <w:rFonts w:ascii="Times New Roman" w:hAnsi="Times New Roman"/>
                <w:i/>
                <w:sz w:val="24"/>
                <w:szCs w:val="24"/>
              </w:rPr>
              <w:t>их профилактика</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D21A69" w:rsidTr="00F67CF4">
        <w:trPr>
          <w:trHeight w:val="126"/>
        </w:trPr>
        <w:tc>
          <w:tcPr>
            <w:tcW w:w="959" w:type="dxa"/>
          </w:tcPr>
          <w:p w:rsidR="00D21A69" w:rsidRPr="002D5111" w:rsidRDefault="0015793C" w:rsidP="00A71B3F">
            <w:pPr>
              <w:pStyle w:val="a3"/>
              <w:rPr>
                <w:rFonts w:ascii="Times New Roman" w:hAnsi="Times New Roman"/>
                <w:sz w:val="24"/>
                <w:szCs w:val="24"/>
              </w:rPr>
            </w:pPr>
            <w:r>
              <w:rPr>
                <w:rFonts w:ascii="Times New Roman" w:hAnsi="Times New Roman"/>
                <w:sz w:val="24"/>
                <w:szCs w:val="24"/>
              </w:rPr>
              <w:t>30</w:t>
            </w:r>
          </w:p>
        </w:tc>
        <w:tc>
          <w:tcPr>
            <w:tcW w:w="8505" w:type="dxa"/>
          </w:tcPr>
          <w:p w:rsidR="00D21A69" w:rsidRPr="00A71B3F" w:rsidRDefault="00F67CF4" w:rsidP="00A71B3F">
            <w:pPr>
              <w:pStyle w:val="a3"/>
              <w:rPr>
                <w:rFonts w:ascii="Times New Roman" w:hAnsi="Times New Roman"/>
                <w:sz w:val="24"/>
                <w:szCs w:val="24"/>
              </w:rPr>
            </w:pPr>
            <w:r w:rsidRPr="00A71B3F">
              <w:rPr>
                <w:rFonts w:ascii="Times New Roman" w:hAnsi="Times New Roman"/>
                <w:sz w:val="24"/>
                <w:szCs w:val="24"/>
              </w:rPr>
              <w:t>Первая помощь при отравлениях. Первая помощь при тепловом (солнечном) ударе.</w:t>
            </w:r>
            <w:proofErr w:type="gramStart"/>
            <w:r w:rsidRPr="00A71B3F">
              <w:rPr>
                <w:rFonts w:ascii="Times New Roman" w:hAnsi="Times New Roman"/>
                <w:sz w:val="24"/>
                <w:szCs w:val="24"/>
              </w:rPr>
              <w:t xml:space="preserve"> .</w:t>
            </w:r>
            <w:proofErr w:type="gramEnd"/>
            <w:r w:rsidRPr="00A71B3F">
              <w:rPr>
                <w:rFonts w:ascii="Times New Roman" w:hAnsi="Times New Roman"/>
                <w:sz w:val="24"/>
                <w:szCs w:val="24"/>
              </w:rPr>
              <w:t xml:space="preserve"> Первая помощь при укусе насекомых и змей</w:t>
            </w:r>
          </w:p>
        </w:tc>
        <w:tc>
          <w:tcPr>
            <w:tcW w:w="1206" w:type="dxa"/>
          </w:tcPr>
          <w:p w:rsidR="00D21A69"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D21A69" w:rsidRPr="0015793C" w:rsidRDefault="00D21A69" w:rsidP="00A71B3F">
            <w:pPr>
              <w:pStyle w:val="a3"/>
              <w:rPr>
                <w:rFonts w:ascii="Times New Roman" w:hAnsi="Times New Roman"/>
                <w:sz w:val="24"/>
                <w:szCs w:val="24"/>
              </w:rPr>
            </w:pPr>
          </w:p>
        </w:tc>
        <w:tc>
          <w:tcPr>
            <w:tcW w:w="1417" w:type="dxa"/>
          </w:tcPr>
          <w:p w:rsidR="00D21A69" w:rsidRDefault="00D21A69" w:rsidP="00A71B3F">
            <w:pPr>
              <w:pStyle w:val="a3"/>
              <w:rPr>
                <w:rFonts w:ascii="Times New Roman" w:hAnsi="Times New Roman"/>
                <w:b/>
                <w:sz w:val="24"/>
                <w:szCs w:val="24"/>
              </w:rPr>
            </w:pPr>
          </w:p>
        </w:tc>
        <w:tc>
          <w:tcPr>
            <w:tcW w:w="1070" w:type="dxa"/>
          </w:tcPr>
          <w:p w:rsidR="00D21A69" w:rsidRDefault="00D21A69" w:rsidP="00A71B3F">
            <w:pPr>
              <w:pStyle w:val="a3"/>
              <w:rPr>
                <w:rFonts w:ascii="Times New Roman" w:hAnsi="Times New Roman"/>
                <w:b/>
                <w:sz w:val="24"/>
                <w:szCs w:val="24"/>
              </w:rPr>
            </w:pPr>
          </w:p>
        </w:tc>
      </w:tr>
      <w:tr w:rsidR="00F67CF4" w:rsidTr="00F67CF4">
        <w:trPr>
          <w:trHeight w:val="126"/>
        </w:trPr>
        <w:tc>
          <w:tcPr>
            <w:tcW w:w="959" w:type="dxa"/>
          </w:tcPr>
          <w:p w:rsidR="00F67CF4" w:rsidRPr="002D5111" w:rsidRDefault="0015793C" w:rsidP="00A71B3F">
            <w:pPr>
              <w:pStyle w:val="a3"/>
              <w:rPr>
                <w:rFonts w:ascii="Times New Roman" w:hAnsi="Times New Roman"/>
                <w:sz w:val="24"/>
                <w:szCs w:val="24"/>
              </w:rPr>
            </w:pPr>
            <w:r>
              <w:rPr>
                <w:rFonts w:ascii="Times New Roman" w:hAnsi="Times New Roman"/>
                <w:sz w:val="24"/>
                <w:szCs w:val="24"/>
              </w:rPr>
              <w:t>31</w:t>
            </w:r>
          </w:p>
        </w:tc>
        <w:tc>
          <w:tcPr>
            <w:tcW w:w="8505" w:type="dxa"/>
          </w:tcPr>
          <w:p w:rsidR="00F67CF4" w:rsidRPr="00A71B3F" w:rsidRDefault="00F67CF4" w:rsidP="00A71B3F">
            <w:pPr>
              <w:pStyle w:val="a3"/>
              <w:rPr>
                <w:rFonts w:ascii="Times New Roman" w:hAnsi="Times New Roman"/>
                <w:sz w:val="24"/>
                <w:szCs w:val="24"/>
              </w:rPr>
            </w:pPr>
            <w:r w:rsidRPr="009C7441">
              <w:rPr>
                <w:rFonts w:ascii="Times New Roman" w:hAnsi="Times New Roman"/>
                <w:i/>
                <w:sz w:val="24"/>
                <w:szCs w:val="24"/>
              </w:rPr>
              <w:t>Первая помощь при остановке сердечной деятельности. Первая помощь при коме.</w:t>
            </w:r>
          </w:p>
        </w:tc>
        <w:tc>
          <w:tcPr>
            <w:tcW w:w="1206" w:type="dxa"/>
          </w:tcPr>
          <w:p w:rsidR="00F67CF4"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F67CF4" w:rsidRPr="0015793C" w:rsidRDefault="00F67CF4" w:rsidP="00A71B3F">
            <w:pPr>
              <w:pStyle w:val="a3"/>
              <w:rPr>
                <w:rFonts w:ascii="Times New Roman" w:hAnsi="Times New Roman"/>
                <w:sz w:val="24"/>
                <w:szCs w:val="24"/>
              </w:rPr>
            </w:pPr>
          </w:p>
        </w:tc>
        <w:tc>
          <w:tcPr>
            <w:tcW w:w="1417" w:type="dxa"/>
          </w:tcPr>
          <w:p w:rsidR="00F67CF4" w:rsidRDefault="00F67CF4" w:rsidP="00A71B3F">
            <w:pPr>
              <w:pStyle w:val="a3"/>
              <w:rPr>
                <w:rFonts w:ascii="Times New Roman" w:hAnsi="Times New Roman"/>
                <w:b/>
                <w:sz w:val="24"/>
                <w:szCs w:val="24"/>
              </w:rPr>
            </w:pPr>
          </w:p>
        </w:tc>
        <w:tc>
          <w:tcPr>
            <w:tcW w:w="1070" w:type="dxa"/>
          </w:tcPr>
          <w:p w:rsidR="00F67CF4" w:rsidRDefault="00F67CF4" w:rsidP="00A71B3F">
            <w:pPr>
              <w:pStyle w:val="a3"/>
              <w:rPr>
                <w:rFonts w:ascii="Times New Roman" w:hAnsi="Times New Roman"/>
                <w:b/>
                <w:sz w:val="24"/>
                <w:szCs w:val="24"/>
              </w:rPr>
            </w:pPr>
          </w:p>
        </w:tc>
      </w:tr>
      <w:tr w:rsidR="00F67CF4" w:rsidTr="004C0CEC">
        <w:trPr>
          <w:trHeight w:val="495"/>
        </w:trPr>
        <w:tc>
          <w:tcPr>
            <w:tcW w:w="959" w:type="dxa"/>
          </w:tcPr>
          <w:p w:rsidR="00F67CF4" w:rsidRPr="002D5111" w:rsidRDefault="0015793C" w:rsidP="00A71B3F">
            <w:pPr>
              <w:pStyle w:val="a3"/>
              <w:rPr>
                <w:rFonts w:ascii="Times New Roman" w:hAnsi="Times New Roman"/>
                <w:sz w:val="24"/>
                <w:szCs w:val="24"/>
              </w:rPr>
            </w:pPr>
            <w:r>
              <w:rPr>
                <w:rFonts w:ascii="Times New Roman" w:hAnsi="Times New Roman"/>
                <w:sz w:val="24"/>
                <w:szCs w:val="24"/>
              </w:rPr>
              <w:lastRenderedPageBreak/>
              <w:t>32</w:t>
            </w:r>
          </w:p>
        </w:tc>
        <w:tc>
          <w:tcPr>
            <w:tcW w:w="8505" w:type="dxa"/>
          </w:tcPr>
          <w:p w:rsidR="00F67CF4" w:rsidRPr="00A71B3F" w:rsidRDefault="00F67CF4" w:rsidP="00F67CF4">
            <w:pPr>
              <w:pStyle w:val="a3"/>
              <w:rPr>
                <w:rFonts w:ascii="Times New Roman" w:hAnsi="Times New Roman"/>
                <w:sz w:val="24"/>
                <w:szCs w:val="24"/>
              </w:rPr>
            </w:pPr>
            <w:r w:rsidRPr="00A71B3F">
              <w:rPr>
                <w:rFonts w:ascii="Times New Roman" w:hAnsi="Times New Roman"/>
                <w:i/>
                <w:sz w:val="24"/>
                <w:szCs w:val="24"/>
              </w:rPr>
              <w:t>Особенности оказания первой помощи при поражении электрическим током.</w:t>
            </w:r>
          </w:p>
          <w:p w:rsidR="004C0CEC" w:rsidRPr="00A71B3F" w:rsidRDefault="004C0CEC" w:rsidP="00A71B3F">
            <w:pPr>
              <w:pStyle w:val="a3"/>
              <w:rPr>
                <w:rFonts w:ascii="Times New Roman" w:hAnsi="Times New Roman"/>
                <w:sz w:val="24"/>
                <w:szCs w:val="24"/>
              </w:rPr>
            </w:pPr>
          </w:p>
        </w:tc>
        <w:tc>
          <w:tcPr>
            <w:tcW w:w="1206" w:type="dxa"/>
          </w:tcPr>
          <w:p w:rsidR="00F67CF4"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F67CF4" w:rsidRPr="0015793C" w:rsidRDefault="00F67CF4" w:rsidP="00A71B3F">
            <w:pPr>
              <w:pStyle w:val="a3"/>
              <w:rPr>
                <w:rFonts w:ascii="Times New Roman" w:hAnsi="Times New Roman"/>
                <w:sz w:val="24"/>
                <w:szCs w:val="24"/>
              </w:rPr>
            </w:pPr>
          </w:p>
        </w:tc>
        <w:tc>
          <w:tcPr>
            <w:tcW w:w="1417" w:type="dxa"/>
          </w:tcPr>
          <w:p w:rsidR="00F67CF4" w:rsidRDefault="00F67CF4" w:rsidP="00A71B3F">
            <w:pPr>
              <w:pStyle w:val="a3"/>
              <w:rPr>
                <w:rFonts w:ascii="Times New Roman" w:hAnsi="Times New Roman"/>
                <w:b/>
                <w:sz w:val="24"/>
                <w:szCs w:val="24"/>
              </w:rPr>
            </w:pPr>
          </w:p>
        </w:tc>
        <w:tc>
          <w:tcPr>
            <w:tcW w:w="1070" w:type="dxa"/>
          </w:tcPr>
          <w:p w:rsidR="00F67CF4" w:rsidRDefault="00F67CF4" w:rsidP="00A71B3F">
            <w:pPr>
              <w:pStyle w:val="a3"/>
              <w:rPr>
                <w:rFonts w:ascii="Times New Roman" w:hAnsi="Times New Roman"/>
                <w:b/>
                <w:sz w:val="24"/>
                <w:szCs w:val="24"/>
              </w:rPr>
            </w:pPr>
          </w:p>
        </w:tc>
      </w:tr>
      <w:tr w:rsidR="004C0CEC" w:rsidTr="00F67CF4">
        <w:trPr>
          <w:trHeight w:val="318"/>
        </w:trPr>
        <w:tc>
          <w:tcPr>
            <w:tcW w:w="959" w:type="dxa"/>
          </w:tcPr>
          <w:p w:rsidR="004C0CEC" w:rsidRPr="002D5111" w:rsidRDefault="0015793C" w:rsidP="00A71B3F">
            <w:pPr>
              <w:pStyle w:val="a3"/>
              <w:rPr>
                <w:rFonts w:ascii="Times New Roman" w:hAnsi="Times New Roman"/>
                <w:sz w:val="24"/>
                <w:szCs w:val="24"/>
              </w:rPr>
            </w:pPr>
            <w:r>
              <w:rPr>
                <w:rFonts w:ascii="Times New Roman" w:hAnsi="Times New Roman"/>
                <w:sz w:val="24"/>
                <w:szCs w:val="24"/>
              </w:rPr>
              <w:t>33</w:t>
            </w:r>
          </w:p>
        </w:tc>
        <w:tc>
          <w:tcPr>
            <w:tcW w:w="8505" w:type="dxa"/>
          </w:tcPr>
          <w:p w:rsidR="004C0CEC" w:rsidRPr="004C0CEC" w:rsidRDefault="004C0CEC" w:rsidP="004C0CEC">
            <w:pPr>
              <w:pStyle w:val="a3"/>
              <w:rPr>
                <w:rFonts w:ascii="Times New Roman" w:hAnsi="Times New Roman"/>
                <w:sz w:val="24"/>
                <w:szCs w:val="24"/>
              </w:rPr>
            </w:pPr>
            <w:r w:rsidRPr="004C0CEC">
              <w:rPr>
                <w:rFonts w:ascii="Times New Roman" w:hAnsi="Times New Roman"/>
                <w:sz w:val="24"/>
                <w:szCs w:val="24"/>
              </w:rPr>
              <w:t>Практическое занятие по оказанию первой  помощи</w:t>
            </w:r>
            <w:r w:rsidR="00F64914">
              <w:rPr>
                <w:rFonts w:ascii="Times New Roman" w:hAnsi="Times New Roman"/>
                <w:sz w:val="24"/>
                <w:szCs w:val="24"/>
              </w:rPr>
              <w:t xml:space="preserve"> при кровотечении, ушибах, растяжениях</w:t>
            </w:r>
          </w:p>
        </w:tc>
        <w:tc>
          <w:tcPr>
            <w:tcW w:w="1206" w:type="dxa"/>
          </w:tcPr>
          <w:p w:rsidR="004C0CEC" w:rsidRPr="002D5111" w:rsidRDefault="004C0CEC"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4C0CEC" w:rsidRPr="0015793C" w:rsidRDefault="004C0CEC" w:rsidP="00A71B3F">
            <w:pPr>
              <w:pStyle w:val="a3"/>
              <w:rPr>
                <w:rFonts w:ascii="Times New Roman" w:hAnsi="Times New Roman"/>
                <w:sz w:val="24"/>
                <w:szCs w:val="24"/>
              </w:rPr>
            </w:pPr>
          </w:p>
        </w:tc>
        <w:tc>
          <w:tcPr>
            <w:tcW w:w="1417" w:type="dxa"/>
          </w:tcPr>
          <w:p w:rsidR="004C0CEC" w:rsidRDefault="004C0CEC" w:rsidP="00A71B3F">
            <w:pPr>
              <w:pStyle w:val="a3"/>
              <w:rPr>
                <w:rFonts w:ascii="Times New Roman" w:hAnsi="Times New Roman"/>
                <w:b/>
                <w:sz w:val="24"/>
                <w:szCs w:val="24"/>
              </w:rPr>
            </w:pPr>
          </w:p>
        </w:tc>
        <w:tc>
          <w:tcPr>
            <w:tcW w:w="1070" w:type="dxa"/>
          </w:tcPr>
          <w:p w:rsidR="004C0CEC" w:rsidRDefault="004C0CEC" w:rsidP="00A71B3F">
            <w:pPr>
              <w:pStyle w:val="a3"/>
              <w:rPr>
                <w:rFonts w:ascii="Times New Roman" w:hAnsi="Times New Roman"/>
                <w:b/>
                <w:sz w:val="24"/>
                <w:szCs w:val="24"/>
              </w:rPr>
            </w:pPr>
          </w:p>
        </w:tc>
      </w:tr>
      <w:tr w:rsidR="00F67CF4" w:rsidTr="00F64914">
        <w:trPr>
          <w:trHeight w:val="288"/>
        </w:trPr>
        <w:tc>
          <w:tcPr>
            <w:tcW w:w="959" w:type="dxa"/>
          </w:tcPr>
          <w:p w:rsidR="00F67CF4" w:rsidRPr="002D5111" w:rsidRDefault="0015793C" w:rsidP="00A71B3F">
            <w:pPr>
              <w:pStyle w:val="a3"/>
              <w:rPr>
                <w:rFonts w:ascii="Times New Roman" w:hAnsi="Times New Roman"/>
                <w:sz w:val="24"/>
                <w:szCs w:val="24"/>
              </w:rPr>
            </w:pPr>
            <w:r>
              <w:rPr>
                <w:rFonts w:ascii="Times New Roman" w:hAnsi="Times New Roman"/>
                <w:sz w:val="24"/>
                <w:szCs w:val="24"/>
              </w:rPr>
              <w:t>34</w:t>
            </w:r>
          </w:p>
        </w:tc>
        <w:tc>
          <w:tcPr>
            <w:tcW w:w="8505" w:type="dxa"/>
          </w:tcPr>
          <w:p w:rsidR="004C0CEC" w:rsidRPr="00C75A21" w:rsidRDefault="00F64914" w:rsidP="00A71B3F">
            <w:pPr>
              <w:pStyle w:val="a3"/>
              <w:rPr>
                <w:rFonts w:ascii="Times New Roman" w:hAnsi="Times New Roman"/>
                <w:b/>
                <w:sz w:val="24"/>
                <w:szCs w:val="24"/>
              </w:rPr>
            </w:pPr>
            <w:r w:rsidRPr="004C0CEC">
              <w:rPr>
                <w:rFonts w:ascii="Times New Roman" w:hAnsi="Times New Roman"/>
                <w:sz w:val="24"/>
                <w:szCs w:val="24"/>
              </w:rPr>
              <w:t>Практическое занятие по оказанию первой  помощи</w:t>
            </w:r>
            <w:r>
              <w:rPr>
                <w:rFonts w:ascii="Times New Roman" w:hAnsi="Times New Roman"/>
                <w:sz w:val="24"/>
                <w:szCs w:val="24"/>
              </w:rPr>
              <w:t xml:space="preserve"> при</w:t>
            </w:r>
            <w:r w:rsidRPr="00A71B3F">
              <w:rPr>
                <w:rFonts w:ascii="Times New Roman" w:hAnsi="Times New Roman"/>
                <w:sz w:val="24"/>
                <w:szCs w:val="24"/>
              </w:rPr>
              <w:t xml:space="preserve"> ожогах, отморожениях и общем переохлаждении</w:t>
            </w:r>
            <w:r>
              <w:rPr>
                <w:rFonts w:ascii="Times New Roman" w:hAnsi="Times New Roman"/>
                <w:sz w:val="24"/>
                <w:szCs w:val="24"/>
              </w:rPr>
              <w:t xml:space="preserve">, </w:t>
            </w:r>
            <w:r w:rsidRPr="00A71B3F">
              <w:rPr>
                <w:rFonts w:ascii="Times New Roman" w:hAnsi="Times New Roman"/>
                <w:sz w:val="24"/>
                <w:szCs w:val="24"/>
              </w:rPr>
              <w:t>при укусе насекомых и змей</w:t>
            </w:r>
          </w:p>
        </w:tc>
        <w:tc>
          <w:tcPr>
            <w:tcW w:w="1206" w:type="dxa"/>
          </w:tcPr>
          <w:p w:rsidR="00F67CF4" w:rsidRPr="002D5111" w:rsidRDefault="002D5111" w:rsidP="00A71B3F">
            <w:pPr>
              <w:pStyle w:val="a3"/>
              <w:rPr>
                <w:rFonts w:ascii="Times New Roman" w:hAnsi="Times New Roman"/>
                <w:sz w:val="24"/>
                <w:szCs w:val="24"/>
              </w:rPr>
            </w:pPr>
            <w:r w:rsidRPr="002D5111">
              <w:rPr>
                <w:rFonts w:ascii="Times New Roman" w:hAnsi="Times New Roman"/>
                <w:sz w:val="24"/>
                <w:szCs w:val="24"/>
              </w:rPr>
              <w:t>1</w:t>
            </w:r>
          </w:p>
        </w:tc>
        <w:tc>
          <w:tcPr>
            <w:tcW w:w="1629" w:type="dxa"/>
          </w:tcPr>
          <w:p w:rsidR="00F67CF4" w:rsidRPr="0015793C" w:rsidRDefault="00F67CF4" w:rsidP="00A71B3F">
            <w:pPr>
              <w:pStyle w:val="a3"/>
              <w:rPr>
                <w:rFonts w:ascii="Times New Roman" w:hAnsi="Times New Roman"/>
                <w:sz w:val="24"/>
                <w:szCs w:val="24"/>
              </w:rPr>
            </w:pPr>
          </w:p>
        </w:tc>
        <w:tc>
          <w:tcPr>
            <w:tcW w:w="1417" w:type="dxa"/>
          </w:tcPr>
          <w:p w:rsidR="00F67CF4" w:rsidRDefault="00F67CF4" w:rsidP="00A71B3F">
            <w:pPr>
              <w:pStyle w:val="a3"/>
              <w:rPr>
                <w:rFonts w:ascii="Times New Roman" w:hAnsi="Times New Roman"/>
                <w:b/>
                <w:sz w:val="24"/>
                <w:szCs w:val="24"/>
              </w:rPr>
            </w:pPr>
          </w:p>
        </w:tc>
        <w:tc>
          <w:tcPr>
            <w:tcW w:w="1070" w:type="dxa"/>
          </w:tcPr>
          <w:p w:rsidR="00F67CF4" w:rsidRDefault="00F67CF4" w:rsidP="00A71B3F">
            <w:pPr>
              <w:pStyle w:val="a3"/>
              <w:rPr>
                <w:rFonts w:ascii="Times New Roman" w:hAnsi="Times New Roman"/>
                <w:b/>
                <w:sz w:val="24"/>
                <w:szCs w:val="24"/>
              </w:rPr>
            </w:pPr>
          </w:p>
        </w:tc>
      </w:tr>
      <w:tr w:rsidR="00F64914" w:rsidTr="004C0CEC">
        <w:trPr>
          <w:trHeight w:val="525"/>
        </w:trPr>
        <w:tc>
          <w:tcPr>
            <w:tcW w:w="959" w:type="dxa"/>
          </w:tcPr>
          <w:p w:rsidR="00F64914" w:rsidRPr="002D5111" w:rsidRDefault="0015793C" w:rsidP="00A71B3F">
            <w:pPr>
              <w:pStyle w:val="a3"/>
              <w:rPr>
                <w:rFonts w:ascii="Times New Roman" w:hAnsi="Times New Roman"/>
                <w:sz w:val="24"/>
                <w:szCs w:val="24"/>
              </w:rPr>
            </w:pPr>
            <w:r>
              <w:rPr>
                <w:rFonts w:ascii="Times New Roman" w:hAnsi="Times New Roman"/>
                <w:sz w:val="24"/>
                <w:szCs w:val="24"/>
              </w:rPr>
              <w:t>35</w:t>
            </w:r>
          </w:p>
        </w:tc>
        <w:tc>
          <w:tcPr>
            <w:tcW w:w="8505" w:type="dxa"/>
          </w:tcPr>
          <w:p w:rsidR="00F64914" w:rsidRDefault="00F64914" w:rsidP="00A71B3F">
            <w:pPr>
              <w:pStyle w:val="a3"/>
              <w:rPr>
                <w:rFonts w:ascii="Times New Roman" w:hAnsi="Times New Roman"/>
                <w:b/>
                <w:sz w:val="24"/>
                <w:szCs w:val="24"/>
              </w:rPr>
            </w:pPr>
            <w:r w:rsidRPr="00C75A21">
              <w:rPr>
                <w:rFonts w:ascii="Times New Roman" w:hAnsi="Times New Roman"/>
                <w:b/>
                <w:sz w:val="24"/>
                <w:szCs w:val="24"/>
              </w:rPr>
              <w:t>Урок систематизации и обобщения знаний</w:t>
            </w:r>
            <w:r>
              <w:rPr>
                <w:rFonts w:ascii="Times New Roman" w:hAnsi="Times New Roman"/>
                <w:b/>
                <w:sz w:val="24"/>
                <w:szCs w:val="24"/>
              </w:rPr>
              <w:t xml:space="preserve"> «Безопасность человека и общества»</w:t>
            </w:r>
          </w:p>
        </w:tc>
        <w:tc>
          <w:tcPr>
            <w:tcW w:w="1206" w:type="dxa"/>
          </w:tcPr>
          <w:p w:rsidR="00F64914" w:rsidRPr="00D43127" w:rsidRDefault="00F64914" w:rsidP="00A71B3F">
            <w:pPr>
              <w:pStyle w:val="a3"/>
              <w:rPr>
                <w:rFonts w:ascii="Times New Roman" w:hAnsi="Times New Roman"/>
                <w:b/>
                <w:sz w:val="24"/>
                <w:szCs w:val="24"/>
              </w:rPr>
            </w:pPr>
            <w:r w:rsidRPr="00D43127">
              <w:rPr>
                <w:rFonts w:ascii="Times New Roman" w:hAnsi="Times New Roman"/>
                <w:b/>
                <w:sz w:val="24"/>
                <w:szCs w:val="24"/>
              </w:rPr>
              <w:t>1</w:t>
            </w:r>
          </w:p>
        </w:tc>
        <w:tc>
          <w:tcPr>
            <w:tcW w:w="1629" w:type="dxa"/>
          </w:tcPr>
          <w:p w:rsidR="00F64914" w:rsidRPr="0015793C" w:rsidRDefault="00F64914" w:rsidP="00A71B3F">
            <w:pPr>
              <w:pStyle w:val="a3"/>
              <w:rPr>
                <w:rFonts w:ascii="Times New Roman" w:hAnsi="Times New Roman"/>
                <w:sz w:val="24"/>
                <w:szCs w:val="24"/>
              </w:rPr>
            </w:pPr>
          </w:p>
        </w:tc>
        <w:tc>
          <w:tcPr>
            <w:tcW w:w="1417" w:type="dxa"/>
          </w:tcPr>
          <w:p w:rsidR="00F64914" w:rsidRDefault="00F64914" w:rsidP="00A71B3F">
            <w:pPr>
              <w:pStyle w:val="a3"/>
              <w:rPr>
                <w:rFonts w:ascii="Times New Roman" w:hAnsi="Times New Roman"/>
                <w:b/>
                <w:sz w:val="24"/>
                <w:szCs w:val="24"/>
              </w:rPr>
            </w:pPr>
          </w:p>
        </w:tc>
        <w:tc>
          <w:tcPr>
            <w:tcW w:w="1070" w:type="dxa"/>
          </w:tcPr>
          <w:p w:rsidR="00F64914" w:rsidRDefault="00F64914" w:rsidP="00A71B3F">
            <w:pPr>
              <w:pStyle w:val="a3"/>
              <w:rPr>
                <w:rFonts w:ascii="Times New Roman" w:hAnsi="Times New Roman"/>
                <w:b/>
                <w:sz w:val="24"/>
                <w:szCs w:val="24"/>
              </w:rPr>
            </w:pPr>
          </w:p>
        </w:tc>
      </w:tr>
      <w:tr w:rsidR="004C0CEC" w:rsidTr="006C07BA">
        <w:trPr>
          <w:trHeight w:val="192"/>
        </w:trPr>
        <w:tc>
          <w:tcPr>
            <w:tcW w:w="959" w:type="dxa"/>
          </w:tcPr>
          <w:p w:rsidR="004C0CEC" w:rsidRPr="002D5111" w:rsidRDefault="004C0CEC" w:rsidP="00A71B3F">
            <w:pPr>
              <w:pStyle w:val="a3"/>
              <w:rPr>
                <w:rFonts w:ascii="Times New Roman" w:hAnsi="Times New Roman"/>
                <w:sz w:val="24"/>
                <w:szCs w:val="24"/>
              </w:rPr>
            </w:pPr>
          </w:p>
        </w:tc>
        <w:tc>
          <w:tcPr>
            <w:tcW w:w="8505" w:type="dxa"/>
          </w:tcPr>
          <w:p w:rsidR="004C0CEC" w:rsidRDefault="004C0CEC" w:rsidP="00A71B3F">
            <w:pPr>
              <w:pStyle w:val="a3"/>
              <w:rPr>
                <w:rFonts w:ascii="Times New Roman" w:hAnsi="Times New Roman"/>
                <w:sz w:val="24"/>
                <w:szCs w:val="24"/>
              </w:rPr>
            </w:pPr>
          </w:p>
        </w:tc>
        <w:tc>
          <w:tcPr>
            <w:tcW w:w="1206" w:type="dxa"/>
          </w:tcPr>
          <w:p w:rsidR="004C0CEC" w:rsidRDefault="00D33087" w:rsidP="00A71B3F">
            <w:pPr>
              <w:pStyle w:val="a3"/>
              <w:rPr>
                <w:rFonts w:ascii="Times New Roman" w:hAnsi="Times New Roman"/>
                <w:b/>
                <w:sz w:val="24"/>
                <w:szCs w:val="24"/>
              </w:rPr>
            </w:pPr>
            <w:r>
              <w:rPr>
                <w:rFonts w:ascii="Times New Roman" w:hAnsi="Times New Roman"/>
                <w:b/>
                <w:sz w:val="24"/>
                <w:szCs w:val="24"/>
              </w:rPr>
              <w:t xml:space="preserve">Всего:   35 ч    </w:t>
            </w:r>
          </w:p>
        </w:tc>
        <w:tc>
          <w:tcPr>
            <w:tcW w:w="1629" w:type="dxa"/>
          </w:tcPr>
          <w:p w:rsidR="004C0CEC" w:rsidRPr="0015793C" w:rsidRDefault="004C0CEC" w:rsidP="00A71B3F">
            <w:pPr>
              <w:pStyle w:val="a3"/>
              <w:rPr>
                <w:rFonts w:ascii="Times New Roman" w:hAnsi="Times New Roman"/>
                <w:sz w:val="24"/>
                <w:szCs w:val="24"/>
              </w:rPr>
            </w:pPr>
          </w:p>
        </w:tc>
        <w:tc>
          <w:tcPr>
            <w:tcW w:w="1417" w:type="dxa"/>
          </w:tcPr>
          <w:p w:rsidR="004C0CEC" w:rsidRDefault="004C0CEC" w:rsidP="00A71B3F">
            <w:pPr>
              <w:pStyle w:val="a3"/>
              <w:rPr>
                <w:rFonts w:ascii="Times New Roman" w:hAnsi="Times New Roman"/>
                <w:b/>
                <w:sz w:val="24"/>
                <w:szCs w:val="24"/>
              </w:rPr>
            </w:pPr>
          </w:p>
        </w:tc>
        <w:tc>
          <w:tcPr>
            <w:tcW w:w="1070" w:type="dxa"/>
          </w:tcPr>
          <w:p w:rsidR="004C0CEC" w:rsidRDefault="004C0CEC" w:rsidP="00A71B3F">
            <w:pPr>
              <w:pStyle w:val="a3"/>
              <w:rPr>
                <w:rFonts w:ascii="Times New Roman" w:hAnsi="Times New Roman"/>
                <w:b/>
                <w:sz w:val="24"/>
                <w:szCs w:val="24"/>
              </w:rPr>
            </w:pPr>
          </w:p>
        </w:tc>
      </w:tr>
    </w:tbl>
    <w:p w:rsidR="00B975EF" w:rsidRDefault="00B975EF" w:rsidP="00A71B3F">
      <w:pPr>
        <w:pStyle w:val="a3"/>
        <w:rPr>
          <w:rFonts w:ascii="Times New Roman" w:hAnsi="Times New Roman"/>
          <w:b/>
          <w:sz w:val="24"/>
          <w:szCs w:val="24"/>
        </w:rPr>
      </w:pPr>
    </w:p>
    <w:p w:rsidR="004C0CEC" w:rsidRDefault="004C0CEC" w:rsidP="00A71B3F">
      <w:pPr>
        <w:pStyle w:val="a3"/>
        <w:rPr>
          <w:rFonts w:ascii="Times New Roman" w:hAnsi="Times New Roman"/>
          <w:b/>
          <w:sz w:val="24"/>
          <w:szCs w:val="24"/>
        </w:rPr>
      </w:pPr>
    </w:p>
    <w:tbl>
      <w:tblPr>
        <w:tblpPr w:leftFromText="180" w:rightFromText="180" w:vertAnchor="text" w:tblpX="14674" w:tblpY="-82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4C0CEC" w:rsidTr="004C0CEC">
        <w:trPr>
          <w:trHeight w:val="165"/>
        </w:trPr>
        <w:tc>
          <w:tcPr>
            <w:tcW w:w="324" w:type="dxa"/>
          </w:tcPr>
          <w:p w:rsidR="004C0CEC" w:rsidRDefault="004C0CEC" w:rsidP="004C0CEC">
            <w:pPr>
              <w:pStyle w:val="a3"/>
              <w:rPr>
                <w:rFonts w:ascii="Times New Roman" w:hAnsi="Times New Roman"/>
                <w:b/>
                <w:sz w:val="24"/>
                <w:szCs w:val="24"/>
              </w:rPr>
            </w:pPr>
          </w:p>
        </w:tc>
      </w:tr>
    </w:tbl>
    <w:p w:rsidR="00A07D29" w:rsidRPr="00A55CE1" w:rsidRDefault="00A71B3F" w:rsidP="00A71B3F">
      <w:pPr>
        <w:pStyle w:val="a3"/>
        <w:rPr>
          <w:b/>
        </w:rPr>
      </w:pPr>
      <w:r w:rsidRPr="00A55CE1">
        <w:rPr>
          <w:rFonts w:ascii="Times New Roman" w:hAnsi="Times New Roman"/>
          <w:b/>
          <w:sz w:val="24"/>
          <w:szCs w:val="24"/>
        </w:rPr>
        <w:t xml:space="preserve">                                                          </w:t>
      </w:r>
      <w:bookmarkStart w:id="0" w:name="_GoBack"/>
      <w:bookmarkEnd w:id="0"/>
    </w:p>
    <w:sectPr w:rsidR="00A07D29" w:rsidRPr="00A55CE1" w:rsidSect="00A56086">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086"/>
    <w:rsid w:val="000255B2"/>
    <w:rsid w:val="000414E0"/>
    <w:rsid w:val="0015793C"/>
    <w:rsid w:val="001A1099"/>
    <w:rsid w:val="002D00B8"/>
    <w:rsid w:val="002D5111"/>
    <w:rsid w:val="003B5761"/>
    <w:rsid w:val="003E39D3"/>
    <w:rsid w:val="00454097"/>
    <w:rsid w:val="00465711"/>
    <w:rsid w:val="00497D45"/>
    <w:rsid w:val="004C0CEC"/>
    <w:rsid w:val="00507691"/>
    <w:rsid w:val="00555966"/>
    <w:rsid w:val="005652FE"/>
    <w:rsid w:val="00582973"/>
    <w:rsid w:val="005A1661"/>
    <w:rsid w:val="005E3008"/>
    <w:rsid w:val="005E7BCD"/>
    <w:rsid w:val="006450CC"/>
    <w:rsid w:val="006C07BA"/>
    <w:rsid w:val="006F040B"/>
    <w:rsid w:val="007022BD"/>
    <w:rsid w:val="007B798A"/>
    <w:rsid w:val="0083120A"/>
    <w:rsid w:val="008C6C14"/>
    <w:rsid w:val="009031FC"/>
    <w:rsid w:val="009C7441"/>
    <w:rsid w:val="009D0042"/>
    <w:rsid w:val="00A07D29"/>
    <w:rsid w:val="00A55CE1"/>
    <w:rsid w:val="00A56086"/>
    <w:rsid w:val="00A611C7"/>
    <w:rsid w:val="00A71B3F"/>
    <w:rsid w:val="00B263E4"/>
    <w:rsid w:val="00B842D4"/>
    <w:rsid w:val="00B975EF"/>
    <w:rsid w:val="00BF4A06"/>
    <w:rsid w:val="00C53C55"/>
    <w:rsid w:val="00C75A21"/>
    <w:rsid w:val="00CA2BBF"/>
    <w:rsid w:val="00D21A69"/>
    <w:rsid w:val="00D31825"/>
    <w:rsid w:val="00D33087"/>
    <w:rsid w:val="00D33667"/>
    <w:rsid w:val="00D43127"/>
    <w:rsid w:val="00D866B1"/>
    <w:rsid w:val="00F00125"/>
    <w:rsid w:val="00F33AFB"/>
    <w:rsid w:val="00F64914"/>
    <w:rsid w:val="00F67CF4"/>
    <w:rsid w:val="00F972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08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56086"/>
    <w:pPr>
      <w:spacing w:after="0" w:line="240" w:lineRule="auto"/>
    </w:pPr>
    <w:rPr>
      <w:rFonts w:ascii="Calibri" w:eastAsia="Calibri" w:hAnsi="Calibri" w:cs="Times New Roman"/>
    </w:rPr>
  </w:style>
  <w:style w:type="table" w:styleId="a4">
    <w:name w:val="Table Grid"/>
    <w:basedOn w:val="a1"/>
    <w:uiPriority w:val="59"/>
    <w:rsid w:val="00BF4A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58297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82973"/>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08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56086"/>
    <w:pPr>
      <w:spacing w:after="0" w:line="240" w:lineRule="auto"/>
    </w:pPr>
    <w:rPr>
      <w:rFonts w:ascii="Calibri" w:eastAsia="Calibri" w:hAnsi="Calibri" w:cs="Times New Roman"/>
    </w:rPr>
  </w:style>
  <w:style w:type="table" w:styleId="a4">
    <w:name w:val="Table Grid"/>
    <w:basedOn w:val="a1"/>
    <w:uiPriority w:val="59"/>
    <w:rsid w:val="00BF4A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58297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82973"/>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10</Pages>
  <Words>2878</Words>
  <Characters>16410</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Гузель Закиевна</dc:creator>
  <cp:keywords/>
  <dc:description/>
  <cp:lastModifiedBy>Алексей</cp:lastModifiedBy>
  <cp:revision>11</cp:revision>
  <cp:lastPrinted>2020-09-19T12:34:00Z</cp:lastPrinted>
  <dcterms:created xsi:type="dcterms:W3CDTF">2019-09-29T09:25:00Z</dcterms:created>
  <dcterms:modified xsi:type="dcterms:W3CDTF">2010-04-21T23:31:00Z</dcterms:modified>
</cp:coreProperties>
</file>